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8BE0" w14:textId="77777777" w:rsidR="00706B4C" w:rsidRPr="00C03F6C" w:rsidRDefault="00706B4C" w:rsidP="00706B4C">
      <w:pPr>
        <w:pStyle w:val="ArdentHeading1"/>
        <w:spacing w:line="240" w:lineRule="auto"/>
      </w:pPr>
    </w:p>
    <w:p w14:paraId="604EFA06" w14:textId="145C14FE" w:rsidR="00706B4C" w:rsidRPr="00176D4D" w:rsidRDefault="0055677C" w:rsidP="00176D4D">
      <w:r w:rsidRPr="00176D4D">
        <w:rPr>
          <w:rFonts w:ascii="Alaska" w:hAnsi="Alaska"/>
          <w:b/>
          <w:bCs/>
        </w:rPr>
        <w:t>Role</w:t>
      </w:r>
      <w:r w:rsidR="00176D4D" w:rsidRPr="00176D4D">
        <w:rPr>
          <w:rFonts w:ascii="Alaska" w:hAnsi="Alaska"/>
          <w:b/>
          <w:bCs/>
        </w:rPr>
        <w:t>:</w:t>
      </w:r>
      <w:r w:rsidR="00176D4D" w:rsidRPr="00176D4D">
        <w:rPr>
          <w:rFonts w:ascii="Alaska" w:hAnsi="Alaska"/>
          <w:b/>
          <w:bCs/>
        </w:rPr>
        <w:tab/>
      </w:r>
      <w:r w:rsidR="00176D4D">
        <w:tab/>
      </w:r>
      <w:r w:rsidR="00176D4D">
        <w:tab/>
      </w:r>
      <w:r w:rsidR="00176D4D">
        <w:tab/>
      </w:r>
      <w:r w:rsidR="00706B4C" w:rsidRPr="00176D4D">
        <w:rPr>
          <w:rFonts w:ascii="Alaska" w:hAnsi="Alaska"/>
        </w:rPr>
        <w:t xml:space="preserve">People Advisor </w:t>
      </w:r>
    </w:p>
    <w:p w14:paraId="50DA965D" w14:textId="77777777" w:rsidR="00706B4C" w:rsidRPr="00176D4D" w:rsidRDefault="00706B4C" w:rsidP="00706B4C">
      <w:pPr>
        <w:jc w:val="both"/>
        <w:rPr>
          <w:rFonts w:ascii="Alaska" w:hAnsi="Alaska" w:cs="Arial"/>
        </w:rPr>
      </w:pPr>
    </w:p>
    <w:p w14:paraId="23CD77CF" w14:textId="61ECEBF9" w:rsidR="007E28E4" w:rsidRPr="003B5BC2" w:rsidRDefault="00706B4C" w:rsidP="00706B4C">
      <w:pPr>
        <w:jc w:val="both"/>
        <w:rPr>
          <w:rFonts w:ascii="Alaska" w:hAnsi="Alaska" w:cs="Arial"/>
        </w:rPr>
      </w:pPr>
      <w:r w:rsidRPr="003B5BC2">
        <w:rPr>
          <w:rFonts w:ascii="Alaska" w:hAnsi="Alaska" w:cs="Arial"/>
          <w:b/>
          <w:bCs/>
        </w:rPr>
        <w:t>Directorate:</w:t>
      </w:r>
      <w:r w:rsidRPr="003B5BC2">
        <w:rPr>
          <w:rFonts w:ascii="Alaska" w:hAnsi="Alaska" w:cs="Arial"/>
        </w:rPr>
        <w:tab/>
      </w:r>
      <w:r w:rsidRPr="003B5BC2">
        <w:rPr>
          <w:rFonts w:ascii="Alaska" w:hAnsi="Alaska" w:cs="Arial"/>
        </w:rPr>
        <w:tab/>
      </w:r>
      <w:r w:rsidR="003B5BC2">
        <w:rPr>
          <w:rFonts w:ascii="Alaska" w:hAnsi="Alaska" w:cs="Arial"/>
        </w:rPr>
        <w:tab/>
      </w:r>
      <w:r w:rsidR="005855B4" w:rsidRPr="003B5BC2">
        <w:rPr>
          <w:rFonts w:ascii="Alaska" w:hAnsi="Alaska" w:cs="Arial"/>
        </w:rPr>
        <w:t xml:space="preserve">People &amp; Culture Team </w:t>
      </w:r>
    </w:p>
    <w:p w14:paraId="6CC753FC" w14:textId="7CECCEFB" w:rsidR="00706B4C" w:rsidRPr="003B5BC2" w:rsidRDefault="005855B4" w:rsidP="003B5BC2">
      <w:pPr>
        <w:ind w:left="2160" w:firstLine="720"/>
        <w:jc w:val="both"/>
        <w:rPr>
          <w:rFonts w:ascii="Alaska" w:hAnsi="Alaska" w:cs="Arial"/>
        </w:rPr>
      </w:pPr>
      <w:r w:rsidRPr="003B5BC2">
        <w:rPr>
          <w:rFonts w:ascii="Alaska" w:hAnsi="Alaska" w:cs="Arial"/>
        </w:rPr>
        <w:t>(Corporate Services)</w:t>
      </w:r>
    </w:p>
    <w:p w14:paraId="35EDE176" w14:textId="77777777" w:rsidR="00706B4C" w:rsidRPr="003B5BC2" w:rsidRDefault="00706B4C" w:rsidP="00706B4C">
      <w:pPr>
        <w:jc w:val="both"/>
        <w:rPr>
          <w:rFonts w:ascii="Alaska" w:hAnsi="Alaska" w:cs="Arial"/>
        </w:rPr>
      </w:pPr>
    </w:p>
    <w:p w14:paraId="0677F48C" w14:textId="77777777" w:rsidR="00781712" w:rsidRPr="003B5BC2" w:rsidRDefault="00706B4C" w:rsidP="00706B4C">
      <w:pPr>
        <w:spacing w:before="100" w:beforeAutospacing="1" w:after="100" w:afterAutospacing="1"/>
        <w:ind w:left="2880" w:hanging="2880"/>
        <w:contextualSpacing/>
        <w:jc w:val="both"/>
        <w:rPr>
          <w:rFonts w:ascii="Alaska" w:hAnsi="Alaska" w:cs="Arial"/>
        </w:rPr>
      </w:pPr>
      <w:r w:rsidRPr="003B5BC2">
        <w:rPr>
          <w:rFonts w:ascii="Alaska" w:hAnsi="Alaska" w:cs="Arial"/>
          <w:b/>
          <w:bCs/>
        </w:rPr>
        <w:t>Location:</w:t>
      </w:r>
      <w:r w:rsidRPr="003B5BC2">
        <w:rPr>
          <w:rFonts w:ascii="Alaska" w:hAnsi="Alaska" w:cs="Arial"/>
        </w:rPr>
        <w:t xml:space="preserve"> </w:t>
      </w:r>
      <w:r w:rsidRPr="003B5BC2">
        <w:rPr>
          <w:rFonts w:ascii="Alaska" w:hAnsi="Alaska" w:cs="Arial"/>
        </w:rPr>
        <w:tab/>
      </w:r>
      <w:r w:rsidR="005855B4" w:rsidRPr="003B5BC2">
        <w:rPr>
          <w:rFonts w:ascii="Alaska" w:hAnsi="Alaska" w:cs="Arial"/>
        </w:rPr>
        <w:t>Birmingham</w:t>
      </w:r>
      <w:r w:rsidRPr="003B5BC2">
        <w:rPr>
          <w:rFonts w:ascii="Alaska" w:hAnsi="Alaska" w:cs="Arial"/>
        </w:rPr>
        <w:t xml:space="preserve"> with travel as required </w:t>
      </w:r>
    </w:p>
    <w:p w14:paraId="2E1E3BAB" w14:textId="02AC7485" w:rsidR="007E28E4" w:rsidRPr="003B5BC2" w:rsidRDefault="00706B4C" w:rsidP="00781712">
      <w:pPr>
        <w:spacing w:before="100" w:beforeAutospacing="1" w:after="100" w:afterAutospacing="1"/>
        <w:ind w:left="2880"/>
        <w:contextualSpacing/>
        <w:jc w:val="both"/>
        <w:rPr>
          <w:rFonts w:ascii="Alaska" w:hAnsi="Alaska" w:cs="Arial"/>
        </w:rPr>
      </w:pPr>
      <w:r w:rsidRPr="003B5BC2">
        <w:rPr>
          <w:rFonts w:ascii="Alaska" w:hAnsi="Alaska" w:cs="Arial"/>
        </w:rPr>
        <w:t xml:space="preserve">(Hybrid working supported </w:t>
      </w:r>
    </w:p>
    <w:p w14:paraId="414CD823" w14:textId="0A01AA3E" w:rsidR="007E28E4" w:rsidRPr="003B5BC2" w:rsidRDefault="00706B4C" w:rsidP="007E28E4">
      <w:pPr>
        <w:spacing w:before="100" w:beforeAutospacing="1" w:after="100" w:afterAutospacing="1"/>
        <w:ind w:left="2880"/>
        <w:contextualSpacing/>
        <w:jc w:val="both"/>
        <w:rPr>
          <w:rFonts w:ascii="Alaska" w:hAnsi="Alaska" w:cs="Arial"/>
        </w:rPr>
      </w:pPr>
      <w:r w:rsidRPr="003B5BC2">
        <w:rPr>
          <w:rFonts w:ascii="Alaska" w:hAnsi="Alaska" w:cs="Arial"/>
        </w:rPr>
        <w:t>by a Smart Working Policy)</w:t>
      </w:r>
      <w:r w:rsidR="007E28E4" w:rsidRPr="003B5BC2">
        <w:rPr>
          <w:rFonts w:ascii="Alaska" w:hAnsi="Alaska" w:cs="Arial"/>
        </w:rPr>
        <w:t xml:space="preserve"> </w:t>
      </w:r>
    </w:p>
    <w:p w14:paraId="01EF298A" w14:textId="3C0C9B45" w:rsidR="00706B4C" w:rsidRPr="003B5BC2" w:rsidRDefault="00706B4C" w:rsidP="00781712">
      <w:pPr>
        <w:spacing w:before="100" w:beforeAutospacing="1" w:after="100" w:afterAutospacing="1"/>
        <w:ind w:left="2880"/>
        <w:contextualSpacing/>
        <w:jc w:val="both"/>
        <w:rPr>
          <w:rFonts w:ascii="Alaska" w:hAnsi="Alaska" w:cs="Arial"/>
          <w:color w:val="000000"/>
        </w:rPr>
      </w:pPr>
    </w:p>
    <w:p w14:paraId="69122447" w14:textId="77777777" w:rsidR="007E28E4" w:rsidRPr="003B5BC2" w:rsidRDefault="00706B4C" w:rsidP="007E28E4">
      <w:pPr>
        <w:jc w:val="both"/>
        <w:rPr>
          <w:rFonts w:ascii="Alaska" w:hAnsi="Alaska" w:cs="Arial"/>
        </w:rPr>
      </w:pPr>
      <w:r w:rsidRPr="003B5BC2">
        <w:rPr>
          <w:rFonts w:ascii="Alaska" w:hAnsi="Alaska" w:cs="Arial"/>
          <w:b/>
          <w:bCs/>
        </w:rPr>
        <w:t xml:space="preserve">Full </w:t>
      </w:r>
      <w:r w:rsidR="007E28E4" w:rsidRPr="003B5BC2">
        <w:rPr>
          <w:rFonts w:ascii="Alaska" w:hAnsi="Alaska" w:cs="Arial"/>
          <w:b/>
          <w:bCs/>
        </w:rPr>
        <w:t>or Part Time:</w:t>
      </w:r>
      <w:r w:rsidR="007E28E4" w:rsidRPr="003B5BC2">
        <w:rPr>
          <w:rFonts w:ascii="Alaska" w:hAnsi="Alaska" w:cs="Arial"/>
          <w:b/>
          <w:bCs/>
        </w:rPr>
        <w:tab/>
      </w:r>
      <w:r w:rsidR="007E28E4" w:rsidRPr="003B5BC2">
        <w:rPr>
          <w:rFonts w:ascii="Alaska" w:hAnsi="Alaska" w:cs="Arial"/>
          <w:b/>
          <w:bCs/>
        </w:rPr>
        <w:tab/>
      </w:r>
      <w:r w:rsidR="007E28E4" w:rsidRPr="003B5BC2">
        <w:rPr>
          <w:rFonts w:ascii="Alaska" w:hAnsi="Alaska" w:cs="Arial"/>
        </w:rPr>
        <w:t>12 month Fixed Term Contract with</w:t>
      </w:r>
    </w:p>
    <w:p w14:paraId="7596C123" w14:textId="59B1819B" w:rsidR="007E28E4" w:rsidRPr="003B5BC2" w:rsidRDefault="007E28E4" w:rsidP="007E28E4">
      <w:pPr>
        <w:ind w:left="1440" w:firstLine="1440"/>
        <w:jc w:val="both"/>
        <w:rPr>
          <w:rFonts w:ascii="Alaska" w:hAnsi="Alaska" w:cs="Arial"/>
        </w:rPr>
      </w:pPr>
      <w:r w:rsidRPr="003B5BC2">
        <w:rPr>
          <w:rFonts w:ascii="Alaska" w:hAnsi="Alaska" w:cs="Arial"/>
        </w:rPr>
        <w:t xml:space="preserve">the potential to go permanent </w:t>
      </w:r>
    </w:p>
    <w:p w14:paraId="22800B34" w14:textId="337C63A3" w:rsidR="00781712" w:rsidRPr="003B5BC2" w:rsidRDefault="00781712" w:rsidP="00781712">
      <w:pPr>
        <w:ind w:left="2880" w:hanging="2880"/>
        <w:jc w:val="both"/>
        <w:rPr>
          <w:rFonts w:ascii="Alaska" w:hAnsi="Alaska" w:cs="Arial"/>
        </w:rPr>
      </w:pPr>
    </w:p>
    <w:p w14:paraId="4BF7AB1A" w14:textId="5662862B" w:rsidR="00773C81" w:rsidRPr="003B5BC2" w:rsidRDefault="00773C81" w:rsidP="007E28E4">
      <w:pPr>
        <w:ind w:left="2880" w:hanging="2880"/>
        <w:jc w:val="both"/>
        <w:rPr>
          <w:rFonts w:ascii="Alaska" w:hAnsi="Alaska" w:cs="Arial"/>
        </w:rPr>
      </w:pPr>
    </w:p>
    <w:p w14:paraId="3B551CA2" w14:textId="77777777" w:rsidR="003B5BC2" w:rsidRPr="000E1DA2" w:rsidRDefault="003B5BC2" w:rsidP="003B5BC2">
      <w:pPr>
        <w:pStyle w:val="ParagraphTitle1"/>
        <w:jc w:val="both"/>
        <w:rPr>
          <w:b/>
          <w:bCs/>
          <w:szCs w:val="24"/>
          <w:u w:val="single"/>
        </w:rPr>
      </w:pPr>
      <w:r w:rsidRPr="000E1DA2">
        <w:rPr>
          <w:b/>
          <w:bCs/>
          <w:szCs w:val="24"/>
          <w:u w:val="single"/>
        </w:rPr>
        <w:t>Company Overview:</w:t>
      </w:r>
    </w:p>
    <w:p w14:paraId="4B383384" w14:textId="77777777" w:rsidR="003B5BC2" w:rsidRPr="003B5BC2" w:rsidRDefault="003B5BC2" w:rsidP="003B5BC2">
      <w:pPr>
        <w:pStyle w:val="NoSpacing"/>
        <w:jc w:val="both"/>
        <w:rPr>
          <w:rFonts w:ascii="Alaska" w:hAnsi="Alaska"/>
        </w:rPr>
      </w:pPr>
      <w:r w:rsidRPr="003B5BC2">
        <w:rPr>
          <w:rFonts w:ascii="Alaska" w:hAnsi="Alaska"/>
        </w:rPr>
        <w:t xml:space="preserve">Ardent is the UK’s leading provider of land, consent management and stakeholder engagement services to support major infrastructure and regeneration projects from concept to delivery.  </w:t>
      </w:r>
    </w:p>
    <w:p w14:paraId="461D1F6D" w14:textId="77777777" w:rsidR="003B5BC2" w:rsidRPr="003B5BC2" w:rsidRDefault="003B5BC2" w:rsidP="003B5BC2">
      <w:pPr>
        <w:pStyle w:val="NoSpacing"/>
        <w:jc w:val="both"/>
        <w:rPr>
          <w:rFonts w:ascii="Alaska" w:hAnsi="Alaska"/>
        </w:rPr>
      </w:pPr>
    </w:p>
    <w:p w14:paraId="664B7595" w14:textId="77777777" w:rsidR="003B5BC2" w:rsidRPr="003B5BC2" w:rsidRDefault="003B5BC2" w:rsidP="003B5BC2">
      <w:pPr>
        <w:pStyle w:val="NoSpacing"/>
        <w:jc w:val="both"/>
        <w:rPr>
          <w:rFonts w:ascii="Alaska" w:hAnsi="Alaska"/>
        </w:rPr>
      </w:pPr>
      <w:r w:rsidRPr="003B5BC2">
        <w:rPr>
          <w:rFonts w:ascii="Alaska" w:hAnsi="Alaska"/>
        </w:rPr>
        <w:t xml:space="preserve">We are Project Managers, Chartered Surveyors, Transport Planners and Land </w:t>
      </w:r>
      <w:proofErr w:type="spellStart"/>
      <w:r w:rsidRPr="003B5BC2">
        <w:rPr>
          <w:rFonts w:ascii="Alaska" w:hAnsi="Alaska"/>
        </w:rPr>
        <w:t>Referencers</w:t>
      </w:r>
      <w:proofErr w:type="spellEnd"/>
      <w:r w:rsidRPr="003B5BC2">
        <w:rPr>
          <w:rFonts w:ascii="Alaska" w:hAnsi="Alaska"/>
        </w:rPr>
        <w:t xml:space="preserve">, based in London, Birmingham, Warrington, Leeds, Glasgow and Dublin and supporting projects throughout the UK and Ireland. </w:t>
      </w:r>
    </w:p>
    <w:p w14:paraId="77EABEED" w14:textId="77777777" w:rsidR="003B5BC2" w:rsidRPr="003B5BC2" w:rsidRDefault="003B5BC2" w:rsidP="003B5BC2">
      <w:pPr>
        <w:pStyle w:val="NoSpacing"/>
        <w:jc w:val="both"/>
        <w:rPr>
          <w:rFonts w:ascii="Alaska" w:hAnsi="Alaska"/>
        </w:rPr>
      </w:pPr>
    </w:p>
    <w:p w14:paraId="03AB7639" w14:textId="77777777" w:rsidR="003B5BC2" w:rsidRPr="003B5BC2" w:rsidRDefault="003B5BC2" w:rsidP="003B5BC2">
      <w:pPr>
        <w:pStyle w:val="NoSpacing"/>
        <w:jc w:val="both"/>
        <w:rPr>
          <w:rFonts w:ascii="Alaska" w:hAnsi="Alaska"/>
        </w:rPr>
      </w:pPr>
      <w:r w:rsidRPr="003B5BC2">
        <w:rPr>
          <w:rFonts w:ascii="Alaska" w:hAnsi="Alaska"/>
        </w:rPr>
        <w:t>Established in 1992 to provide a 'one stop shop’ for land and property matters for major infrastructure projects, our client portfolio includes some of the biggest players across our four core sectors of transport, renewables, utilities and regeneration.</w:t>
      </w:r>
    </w:p>
    <w:p w14:paraId="63E32060" w14:textId="77777777" w:rsidR="003B5BC2" w:rsidRPr="003B5BC2" w:rsidRDefault="003B5BC2" w:rsidP="003B5BC2">
      <w:pPr>
        <w:pStyle w:val="NoSpacing"/>
        <w:jc w:val="both"/>
        <w:rPr>
          <w:rFonts w:ascii="Alaska" w:hAnsi="Alaska"/>
        </w:rPr>
      </w:pPr>
    </w:p>
    <w:p w14:paraId="1B5E0182" w14:textId="77777777" w:rsidR="003B5BC2" w:rsidRPr="003B5BC2" w:rsidRDefault="003B5BC2" w:rsidP="003B5BC2">
      <w:pPr>
        <w:pStyle w:val="NoSpacing"/>
        <w:jc w:val="both"/>
        <w:rPr>
          <w:rFonts w:ascii="Alaska" w:hAnsi="Alaska"/>
        </w:rPr>
      </w:pPr>
      <w:r w:rsidRPr="003B5BC2">
        <w:rPr>
          <w:rFonts w:ascii="Alaska" w:hAnsi="Alaska"/>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006C8AA8" w14:textId="77777777" w:rsidR="003B5BC2" w:rsidRPr="003B5BC2" w:rsidRDefault="003B5BC2" w:rsidP="003B5BC2">
      <w:pPr>
        <w:pStyle w:val="NoSpacing"/>
        <w:jc w:val="both"/>
        <w:rPr>
          <w:rFonts w:ascii="Alaska" w:hAnsi="Alaska"/>
        </w:rPr>
      </w:pPr>
    </w:p>
    <w:p w14:paraId="5F100BDF" w14:textId="77777777" w:rsidR="003B5BC2" w:rsidRPr="003B5BC2" w:rsidRDefault="003B5BC2" w:rsidP="003B5BC2">
      <w:pPr>
        <w:pStyle w:val="NoSpacing"/>
        <w:jc w:val="both"/>
        <w:rPr>
          <w:rFonts w:ascii="Alaska" w:hAnsi="Alaska"/>
        </w:rPr>
      </w:pPr>
      <w:r w:rsidRPr="003B5BC2">
        <w:rPr>
          <w:rFonts w:ascii="Alaska" w:hAnsi="Alaska"/>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75A030F3" w14:textId="77777777" w:rsidR="003B5BC2" w:rsidRDefault="003B5BC2" w:rsidP="00217605">
      <w:pPr>
        <w:spacing w:after="160" w:line="278" w:lineRule="auto"/>
        <w:rPr>
          <w:rFonts w:ascii="Alaska" w:hAnsi="Alaska" w:cs="Arial"/>
          <w:b/>
          <w:bCs/>
          <w:u w:val="single"/>
        </w:rPr>
      </w:pPr>
    </w:p>
    <w:p w14:paraId="108AD09F" w14:textId="32BC1C8E" w:rsidR="00B20924" w:rsidRPr="003B5BC2" w:rsidRDefault="00B20924" w:rsidP="00217605">
      <w:pPr>
        <w:spacing w:after="160" w:line="278" w:lineRule="auto"/>
        <w:rPr>
          <w:rFonts w:ascii="Alaska" w:hAnsi="Alaska" w:cs="Arial"/>
          <w:b/>
          <w:bCs/>
          <w:u w:val="single"/>
        </w:rPr>
      </w:pPr>
      <w:r w:rsidRPr="003B5BC2">
        <w:rPr>
          <w:rFonts w:ascii="Alaska" w:hAnsi="Alaska" w:cs="Arial"/>
          <w:b/>
          <w:bCs/>
          <w:u w:val="single"/>
        </w:rPr>
        <w:t>Purpose of the role</w:t>
      </w:r>
    </w:p>
    <w:p w14:paraId="61393E0B" w14:textId="7487C9E9" w:rsidR="00773C81" w:rsidRPr="003B5BC2" w:rsidRDefault="00CC62ED" w:rsidP="00773C81">
      <w:pPr>
        <w:spacing w:after="160" w:line="278" w:lineRule="auto"/>
        <w:rPr>
          <w:rFonts w:ascii="Alaska" w:hAnsi="Alaska" w:cs="Arial"/>
        </w:rPr>
      </w:pPr>
      <w:r w:rsidRPr="003B5BC2">
        <w:rPr>
          <w:rFonts w:ascii="Alaska" w:hAnsi="Alaska" w:cs="Arial"/>
        </w:rPr>
        <w:t xml:space="preserve">Delivering </w:t>
      </w:r>
      <w:r w:rsidR="00773C81" w:rsidRPr="003B5BC2">
        <w:rPr>
          <w:rFonts w:ascii="Alaska" w:hAnsi="Alaska" w:cs="Arial"/>
        </w:rPr>
        <w:t>a</w:t>
      </w:r>
      <w:r w:rsidRPr="003B5BC2">
        <w:rPr>
          <w:rFonts w:ascii="Alaska" w:hAnsi="Alaska" w:cs="Arial"/>
        </w:rPr>
        <w:t xml:space="preserve"> high quality</w:t>
      </w:r>
      <w:r w:rsidR="00C23430" w:rsidRPr="003B5BC2">
        <w:rPr>
          <w:rFonts w:ascii="Alaska" w:hAnsi="Alaska" w:cs="Arial"/>
        </w:rPr>
        <w:t xml:space="preserve"> end to end people service to the business </w:t>
      </w:r>
      <w:r w:rsidR="00E96ECC" w:rsidRPr="003B5BC2">
        <w:rPr>
          <w:rFonts w:ascii="Alaska" w:hAnsi="Alaska" w:cs="Arial"/>
        </w:rPr>
        <w:t>with a focus on people operations and the following areas:</w:t>
      </w:r>
    </w:p>
    <w:p w14:paraId="40A59840" w14:textId="77777777" w:rsidR="00CC62ED" w:rsidRPr="003B5BC2" w:rsidRDefault="00CC62ED" w:rsidP="00CC62ED">
      <w:pPr>
        <w:numPr>
          <w:ilvl w:val="0"/>
          <w:numId w:val="23"/>
        </w:numPr>
        <w:spacing w:line="278" w:lineRule="auto"/>
        <w:ind w:left="714" w:hanging="357"/>
        <w:contextualSpacing/>
        <w:rPr>
          <w:rFonts w:ascii="Alaska" w:hAnsi="Alaska"/>
        </w:rPr>
      </w:pPr>
      <w:r w:rsidRPr="003B5BC2">
        <w:rPr>
          <w:rFonts w:ascii="Alaska" w:hAnsi="Alaska"/>
        </w:rPr>
        <w:t>Support the implementation of large scale change initiatives, working with the Senior People Advisor to align with the business's growth objectives.</w:t>
      </w:r>
    </w:p>
    <w:p w14:paraId="75372705" w14:textId="047D03F3" w:rsidR="00CC62ED" w:rsidRPr="003B5BC2" w:rsidRDefault="00CC62ED" w:rsidP="00CC62ED">
      <w:pPr>
        <w:numPr>
          <w:ilvl w:val="0"/>
          <w:numId w:val="23"/>
        </w:numPr>
        <w:spacing w:line="278" w:lineRule="auto"/>
        <w:ind w:left="714" w:hanging="357"/>
        <w:contextualSpacing/>
        <w:rPr>
          <w:rFonts w:ascii="Alaska" w:hAnsi="Alaska"/>
        </w:rPr>
      </w:pPr>
      <w:r w:rsidRPr="003B5BC2">
        <w:rPr>
          <w:rFonts w:ascii="Alaska" w:hAnsi="Alaska"/>
        </w:rPr>
        <w:t>Assist People Leaders in delivering day to day people activities, providing guidance to ensure processes run smoothly and achieve positive outcomes.</w:t>
      </w:r>
    </w:p>
    <w:p w14:paraId="5FE0F176" w14:textId="39425CD6" w:rsidR="00CC62ED" w:rsidRPr="003B5BC2" w:rsidRDefault="00CC62ED" w:rsidP="00CC62ED">
      <w:pPr>
        <w:numPr>
          <w:ilvl w:val="0"/>
          <w:numId w:val="23"/>
        </w:numPr>
        <w:spacing w:line="278" w:lineRule="auto"/>
        <w:ind w:left="714" w:hanging="357"/>
        <w:contextualSpacing/>
        <w:rPr>
          <w:rFonts w:ascii="Alaska" w:hAnsi="Alaska"/>
        </w:rPr>
      </w:pPr>
      <w:r w:rsidRPr="003B5BC2">
        <w:rPr>
          <w:rFonts w:ascii="Alaska" w:hAnsi="Alaska"/>
        </w:rPr>
        <w:t xml:space="preserve">Provide relevant advice and support to People Leaders and </w:t>
      </w:r>
      <w:r w:rsidR="00781712" w:rsidRPr="003B5BC2">
        <w:rPr>
          <w:rFonts w:ascii="Alaska" w:hAnsi="Alaska"/>
        </w:rPr>
        <w:t xml:space="preserve">our people </w:t>
      </w:r>
      <w:r w:rsidRPr="003B5BC2">
        <w:rPr>
          <w:rFonts w:ascii="Alaska" w:hAnsi="Alaska"/>
        </w:rPr>
        <w:t>contributing to an engaged and collaborative working environment.</w:t>
      </w:r>
    </w:p>
    <w:p w14:paraId="539C2571" w14:textId="77777777" w:rsidR="00CC62ED" w:rsidRPr="003B5BC2" w:rsidRDefault="00CC62ED" w:rsidP="00CC62ED">
      <w:pPr>
        <w:numPr>
          <w:ilvl w:val="0"/>
          <w:numId w:val="23"/>
        </w:numPr>
        <w:spacing w:line="278" w:lineRule="auto"/>
        <w:ind w:left="714" w:hanging="357"/>
        <w:contextualSpacing/>
        <w:rPr>
          <w:rFonts w:ascii="Alaska" w:hAnsi="Alaska"/>
        </w:rPr>
      </w:pPr>
      <w:r w:rsidRPr="003B5BC2">
        <w:rPr>
          <w:rFonts w:ascii="Alaska" w:hAnsi="Alaska"/>
        </w:rPr>
        <w:t>Build and maintain positive relationships across the business, escalating more complex queries or proposals to the Senior People Advisor.</w:t>
      </w:r>
    </w:p>
    <w:p w14:paraId="28553745" w14:textId="77777777" w:rsidR="00CC62ED" w:rsidRPr="003B5BC2" w:rsidRDefault="00CC62ED" w:rsidP="00CC62ED">
      <w:pPr>
        <w:numPr>
          <w:ilvl w:val="0"/>
          <w:numId w:val="23"/>
        </w:numPr>
        <w:spacing w:line="278" w:lineRule="auto"/>
        <w:ind w:left="714" w:hanging="357"/>
        <w:contextualSpacing/>
        <w:rPr>
          <w:rFonts w:ascii="Alaska" w:hAnsi="Alaska"/>
        </w:rPr>
      </w:pPr>
      <w:r w:rsidRPr="003B5BC2">
        <w:rPr>
          <w:rFonts w:ascii="Alaska" w:hAnsi="Alaska"/>
        </w:rPr>
        <w:lastRenderedPageBreak/>
        <w:t>Highlight potential issues or considerations within your daily tasks, seeking support as needed.</w:t>
      </w:r>
    </w:p>
    <w:p w14:paraId="13149026" w14:textId="1F53C342" w:rsidR="00CC62ED" w:rsidRPr="003B5BC2" w:rsidRDefault="00CC62ED" w:rsidP="00CC62ED">
      <w:pPr>
        <w:numPr>
          <w:ilvl w:val="0"/>
          <w:numId w:val="23"/>
        </w:numPr>
        <w:spacing w:line="278" w:lineRule="auto"/>
        <w:ind w:left="714" w:hanging="357"/>
        <w:contextualSpacing/>
        <w:rPr>
          <w:rFonts w:ascii="Alaska" w:hAnsi="Alaska"/>
        </w:rPr>
      </w:pPr>
      <w:r w:rsidRPr="003B5BC2">
        <w:rPr>
          <w:rFonts w:ascii="Alaska" w:hAnsi="Alaska"/>
        </w:rPr>
        <w:t>Support recruitment activities such as scheduling interviews, attending interviews with People Leaders, and coordinating the onboarding process for new hires</w:t>
      </w:r>
      <w:r w:rsidR="00781712" w:rsidRPr="003B5BC2">
        <w:rPr>
          <w:rFonts w:ascii="Alaska" w:hAnsi="Alaska"/>
        </w:rPr>
        <w:t xml:space="preserve">, includes issuing of  offers and contracts, proactively dealing with any queries. </w:t>
      </w:r>
    </w:p>
    <w:p w14:paraId="04994413" w14:textId="0F0A3C24" w:rsidR="00773C81" w:rsidRPr="003B5BC2" w:rsidRDefault="00773C81" w:rsidP="00CC62ED">
      <w:pPr>
        <w:numPr>
          <w:ilvl w:val="0"/>
          <w:numId w:val="23"/>
        </w:numPr>
        <w:spacing w:line="278" w:lineRule="auto"/>
        <w:ind w:left="714" w:hanging="357"/>
        <w:contextualSpacing/>
        <w:rPr>
          <w:rFonts w:ascii="Alaska" w:hAnsi="Alaska"/>
        </w:rPr>
      </w:pPr>
      <w:r w:rsidRPr="003B5BC2">
        <w:rPr>
          <w:rFonts w:ascii="Alaska" w:hAnsi="Alaska"/>
        </w:rPr>
        <w:t>Assist with project updates and workstream deliverables under the direction of a People Leader.</w:t>
      </w:r>
    </w:p>
    <w:p w14:paraId="15179B46" w14:textId="77777777" w:rsidR="00773C81" w:rsidRPr="003B5BC2" w:rsidRDefault="00773C81" w:rsidP="00773C81">
      <w:pPr>
        <w:numPr>
          <w:ilvl w:val="0"/>
          <w:numId w:val="23"/>
        </w:numPr>
        <w:spacing w:line="278" w:lineRule="auto"/>
        <w:ind w:left="714" w:hanging="357"/>
        <w:contextualSpacing/>
        <w:rPr>
          <w:rFonts w:ascii="Alaska" w:hAnsi="Alaska"/>
        </w:rPr>
      </w:pPr>
      <w:r w:rsidRPr="003B5BC2">
        <w:rPr>
          <w:rFonts w:ascii="Alaska" w:hAnsi="Alaska"/>
        </w:rPr>
        <w:t>Conduct research and gather data to support team projects or initiatives.</w:t>
      </w:r>
    </w:p>
    <w:p w14:paraId="45AC76EA" w14:textId="77777777" w:rsidR="00773C81" w:rsidRPr="003B5BC2" w:rsidRDefault="00773C81" w:rsidP="00773C81">
      <w:pPr>
        <w:numPr>
          <w:ilvl w:val="0"/>
          <w:numId w:val="23"/>
        </w:numPr>
        <w:spacing w:line="278" w:lineRule="auto"/>
        <w:ind w:left="714" w:hanging="357"/>
        <w:contextualSpacing/>
        <w:rPr>
          <w:rFonts w:ascii="Alaska" w:hAnsi="Alaska"/>
        </w:rPr>
      </w:pPr>
      <w:r w:rsidRPr="003B5BC2">
        <w:rPr>
          <w:rFonts w:ascii="Alaska" w:hAnsi="Alaska"/>
        </w:rPr>
        <w:t>Use LinkedIn and other platforms to grow your professional network, with guidance.</w:t>
      </w:r>
    </w:p>
    <w:p w14:paraId="4365F384" w14:textId="162B6E99" w:rsidR="00773C81" w:rsidRPr="003B5BC2" w:rsidRDefault="00773C81" w:rsidP="00773C81">
      <w:pPr>
        <w:numPr>
          <w:ilvl w:val="0"/>
          <w:numId w:val="23"/>
        </w:numPr>
        <w:spacing w:line="278" w:lineRule="auto"/>
        <w:ind w:left="714" w:hanging="357"/>
        <w:contextualSpacing/>
        <w:rPr>
          <w:rFonts w:ascii="Alaska" w:hAnsi="Alaska"/>
        </w:rPr>
      </w:pPr>
      <w:r w:rsidRPr="003B5BC2">
        <w:rPr>
          <w:rFonts w:ascii="Alaska" w:hAnsi="Alaska"/>
        </w:rPr>
        <w:t>Assist in the preparation and analysis of salary benchmarking data, using market insights to support annual salary reviews and ensure competitive compensation practices.</w:t>
      </w:r>
    </w:p>
    <w:p w14:paraId="393BF47B" w14:textId="77777777" w:rsidR="00773C81" w:rsidRPr="003B5BC2" w:rsidRDefault="00773C81" w:rsidP="00773C81">
      <w:pPr>
        <w:numPr>
          <w:ilvl w:val="0"/>
          <w:numId w:val="23"/>
        </w:numPr>
        <w:spacing w:line="278" w:lineRule="auto"/>
        <w:ind w:left="714" w:hanging="357"/>
        <w:contextualSpacing/>
        <w:rPr>
          <w:rFonts w:ascii="Alaska" w:hAnsi="Alaska"/>
        </w:rPr>
      </w:pPr>
      <w:r w:rsidRPr="003B5BC2">
        <w:rPr>
          <w:rFonts w:ascii="Alaska" w:hAnsi="Alaska"/>
        </w:rPr>
        <w:t>Support the Senior People Advisor in reviewing internal pay structures, identifying potential discrepancies, and making recommendations to ensure fairness and alignment with market trends.</w:t>
      </w:r>
    </w:p>
    <w:p w14:paraId="4C1EF13E" w14:textId="77777777" w:rsidR="00773C81" w:rsidRPr="003B5BC2" w:rsidRDefault="00773C81" w:rsidP="00773C81">
      <w:pPr>
        <w:numPr>
          <w:ilvl w:val="0"/>
          <w:numId w:val="23"/>
        </w:numPr>
        <w:spacing w:line="278" w:lineRule="auto"/>
        <w:ind w:left="714" w:hanging="357"/>
        <w:contextualSpacing/>
        <w:rPr>
          <w:rFonts w:ascii="Alaska" w:hAnsi="Alaska"/>
        </w:rPr>
      </w:pPr>
      <w:r w:rsidRPr="003B5BC2">
        <w:rPr>
          <w:rFonts w:ascii="Alaska" w:hAnsi="Alaska"/>
        </w:rPr>
        <w:t>Conduct basic research on industry salary benchmarks and compile data for reporting and decision making.</w:t>
      </w:r>
    </w:p>
    <w:p w14:paraId="71087427" w14:textId="77777777" w:rsidR="00773C81" w:rsidRPr="003B5BC2" w:rsidRDefault="00773C81" w:rsidP="00217605">
      <w:pPr>
        <w:rPr>
          <w:rFonts w:ascii="Alaska" w:hAnsi="Alaska"/>
          <w:b/>
          <w:bCs/>
          <w:u w:val="single"/>
        </w:rPr>
      </w:pPr>
    </w:p>
    <w:p w14:paraId="0312A77A" w14:textId="77777777" w:rsidR="00773C81" w:rsidRPr="003B5BC2" w:rsidRDefault="00773C81" w:rsidP="00773C81">
      <w:pPr>
        <w:rPr>
          <w:rFonts w:ascii="Alaska" w:hAnsi="Alaska"/>
          <w:b/>
          <w:bCs/>
          <w:u w:val="single"/>
        </w:rPr>
      </w:pPr>
    </w:p>
    <w:p w14:paraId="780ED209" w14:textId="51A7B017" w:rsidR="00217605" w:rsidRDefault="00773C81" w:rsidP="003B5BC2">
      <w:pPr>
        <w:rPr>
          <w:rFonts w:ascii="Alaska" w:hAnsi="Alaska"/>
          <w:b/>
          <w:bCs/>
          <w:u w:val="single"/>
        </w:rPr>
      </w:pPr>
      <w:r w:rsidRPr="003B5BC2">
        <w:rPr>
          <w:rFonts w:ascii="Alaska" w:hAnsi="Alaska"/>
          <w:b/>
          <w:bCs/>
          <w:u w:val="single"/>
        </w:rPr>
        <w:t>Technical Knowledge, Skills &amp; Experience Required</w:t>
      </w:r>
    </w:p>
    <w:p w14:paraId="132C2F7F" w14:textId="77777777" w:rsidR="003B5BC2" w:rsidRPr="003B5BC2" w:rsidRDefault="003B5BC2" w:rsidP="003B5BC2">
      <w:pPr>
        <w:rPr>
          <w:rFonts w:ascii="Alaska" w:hAnsi="Alaska"/>
          <w:b/>
          <w:bCs/>
          <w:u w:val="single"/>
        </w:rPr>
      </w:pPr>
    </w:p>
    <w:p w14:paraId="6353B6E3" w14:textId="19799440" w:rsidR="00CC62ED" w:rsidRPr="003B5BC2" w:rsidRDefault="00CC62ED" w:rsidP="00CC62ED">
      <w:pPr>
        <w:numPr>
          <w:ilvl w:val="0"/>
          <w:numId w:val="23"/>
        </w:numPr>
        <w:spacing w:line="278" w:lineRule="auto"/>
        <w:ind w:left="714" w:hanging="357"/>
        <w:contextualSpacing/>
        <w:rPr>
          <w:rFonts w:ascii="Alaska" w:hAnsi="Alaska"/>
        </w:rPr>
      </w:pPr>
      <w:r w:rsidRPr="003B5BC2">
        <w:rPr>
          <w:rFonts w:ascii="Alaska" w:hAnsi="Alaska"/>
        </w:rPr>
        <w:t>Ability to deliver clear and concise communication, including contributing to team meetings and presentations under supervision.</w:t>
      </w:r>
    </w:p>
    <w:p w14:paraId="047B87DB" w14:textId="77777777" w:rsidR="00CC62ED" w:rsidRPr="003B5BC2" w:rsidRDefault="00CC62ED" w:rsidP="00CC62ED">
      <w:pPr>
        <w:numPr>
          <w:ilvl w:val="0"/>
          <w:numId w:val="23"/>
        </w:numPr>
        <w:spacing w:line="278" w:lineRule="auto"/>
        <w:ind w:left="714" w:hanging="357"/>
        <w:contextualSpacing/>
        <w:rPr>
          <w:rFonts w:ascii="Alaska" w:hAnsi="Alaska"/>
        </w:rPr>
      </w:pPr>
      <w:r w:rsidRPr="003B5BC2">
        <w:rPr>
          <w:rFonts w:ascii="Alaska" w:hAnsi="Alaska"/>
        </w:rPr>
        <w:t>Demonstrate confidence in engaging with colleagues and using platforms like LinkedIn to share updates or participate in discussions.</w:t>
      </w:r>
    </w:p>
    <w:p w14:paraId="12178074" w14:textId="77777777" w:rsidR="00CC62ED" w:rsidRPr="003B5BC2" w:rsidRDefault="00CC62ED" w:rsidP="00CC62ED">
      <w:pPr>
        <w:numPr>
          <w:ilvl w:val="0"/>
          <w:numId w:val="23"/>
        </w:numPr>
        <w:spacing w:line="278" w:lineRule="auto"/>
        <w:ind w:left="714" w:hanging="357"/>
        <w:contextualSpacing/>
        <w:rPr>
          <w:rFonts w:ascii="Alaska" w:hAnsi="Alaska"/>
        </w:rPr>
      </w:pPr>
      <w:r w:rsidRPr="003B5BC2">
        <w:rPr>
          <w:rFonts w:ascii="Alaska" w:hAnsi="Alaska"/>
        </w:rPr>
        <w:t>Exhibit teamwork by supporting and mentoring junior colleagues or collaborating with peers to uphold company values.</w:t>
      </w:r>
    </w:p>
    <w:p w14:paraId="2AA795D8" w14:textId="77777777" w:rsidR="00CC62ED" w:rsidRPr="003B5BC2" w:rsidRDefault="00CC62ED" w:rsidP="00CC62ED">
      <w:pPr>
        <w:numPr>
          <w:ilvl w:val="0"/>
          <w:numId w:val="23"/>
        </w:numPr>
        <w:spacing w:line="278" w:lineRule="auto"/>
        <w:ind w:left="714" w:hanging="357"/>
        <w:contextualSpacing/>
        <w:rPr>
          <w:rFonts w:ascii="Alaska" w:hAnsi="Alaska"/>
        </w:rPr>
      </w:pPr>
      <w:r w:rsidRPr="003B5BC2">
        <w:rPr>
          <w:rFonts w:ascii="Alaska" w:hAnsi="Alaska"/>
        </w:rPr>
        <w:t>Show enthusiasm for self-development, including preparing for future leadership responsibilities.</w:t>
      </w:r>
    </w:p>
    <w:p w14:paraId="0E93E99B" w14:textId="77777777" w:rsidR="00CC62ED" w:rsidRPr="003B5BC2" w:rsidRDefault="00CC62ED" w:rsidP="00CC62ED">
      <w:pPr>
        <w:numPr>
          <w:ilvl w:val="0"/>
          <w:numId w:val="23"/>
        </w:numPr>
        <w:spacing w:line="278" w:lineRule="auto"/>
        <w:ind w:left="714" w:hanging="357"/>
        <w:contextualSpacing/>
        <w:rPr>
          <w:rFonts w:ascii="Alaska" w:hAnsi="Alaska"/>
        </w:rPr>
      </w:pPr>
      <w:r w:rsidRPr="003B5BC2">
        <w:rPr>
          <w:rFonts w:ascii="Alaska" w:hAnsi="Alaska"/>
        </w:rPr>
        <w:t>Demonstrate awareness of professional standards and guidelines, seeking guidance when needed to ensure compliance.</w:t>
      </w:r>
    </w:p>
    <w:p w14:paraId="5B75884B" w14:textId="77777777" w:rsidR="00CC62ED" w:rsidRPr="003B5BC2" w:rsidRDefault="00CC62ED" w:rsidP="00CC62ED">
      <w:pPr>
        <w:numPr>
          <w:ilvl w:val="0"/>
          <w:numId w:val="23"/>
        </w:numPr>
        <w:spacing w:line="278" w:lineRule="auto"/>
        <w:ind w:left="714" w:hanging="357"/>
        <w:contextualSpacing/>
        <w:rPr>
          <w:rFonts w:ascii="Alaska" w:hAnsi="Alaska"/>
        </w:rPr>
      </w:pPr>
      <w:r w:rsidRPr="003B5BC2">
        <w:rPr>
          <w:rFonts w:ascii="Alaska" w:hAnsi="Alaska"/>
        </w:rPr>
        <w:t>Actively listen to colleagues or stakeholders and clarify requirements where necessary.</w:t>
      </w:r>
    </w:p>
    <w:p w14:paraId="5FA6167E" w14:textId="77777777" w:rsidR="00217605" w:rsidRPr="003B5BC2" w:rsidRDefault="00217605" w:rsidP="00773C81">
      <w:pPr>
        <w:numPr>
          <w:ilvl w:val="0"/>
          <w:numId w:val="23"/>
        </w:numPr>
        <w:spacing w:line="278" w:lineRule="auto"/>
        <w:ind w:left="714" w:hanging="357"/>
        <w:contextualSpacing/>
        <w:rPr>
          <w:rFonts w:ascii="Alaska" w:hAnsi="Alaska"/>
        </w:rPr>
      </w:pPr>
      <w:r w:rsidRPr="003B5BC2">
        <w:rPr>
          <w:rFonts w:ascii="Alaska" w:hAnsi="Alaska"/>
        </w:rPr>
        <w:t>Uphold and reinforce the company’s Purpose, Vision, and Values in all aspects of your work.</w:t>
      </w:r>
    </w:p>
    <w:p w14:paraId="01B9BE7D" w14:textId="34CA72A2" w:rsidR="00217605" w:rsidRPr="003B5BC2" w:rsidRDefault="00217605" w:rsidP="00773C81">
      <w:pPr>
        <w:numPr>
          <w:ilvl w:val="0"/>
          <w:numId w:val="23"/>
        </w:numPr>
        <w:spacing w:line="278" w:lineRule="auto"/>
        <w:ind w:left="714" w:hanging="357"/>
        <w:contextualSpacing/>
        <w:rPr>
          <w:rFonts w:ascii="Alaska" w:hAnsi="Alaska"/>
        </w:rPr>
      </w:pPr>
      <w:r w:rsidRPr="003B5BC2">
        <w:rPr>
          <w:rFonts w:ascii="Alaska" w:hAnsi="Alaska"/>
        </w:rPr>
        <w:t xml:space="preserve">Contribute to the development and review of </w:t>
      </w:r>
      <w:r w:rsidR="00F152DE" w:rsidRPr="003B5BC2">
        <w:rPr>
          <w:rFonts w:ascii="Alaska" w:hAnsi="Alaska"/>
        </w:rPr>
        <w:t xml:space="preserve">people </w:t>
      </w:r>
      <w:r w:rsidRPr="003B5BC2">
        <w:rPr>
          <w:rFonts w:ascii="Alaska" w:hAnsi="Alaska"/>
        </w:rPr>
        <w:t>policies, ensuring they are compliant with current legislation and reflect the culture of the business.</w:t>
      </w:r>
    </w:p>
    <w:p w14:paraId="4DCD654D" w14:textId="77777777" w:rsidR="00217605" w:rsidRPr="003B5BC2" w:rsidRDefault="00217605" w:rsidP="00773C81">
      <w:pPr>
        <w:numPr>
          <w:ilvl w:val="0"/>
          <w:numId w:val="23"/>
        </w:numPr>
        <w:spacing w:line="278" w:lineRule="auto"/>
        <w:ind w:left="714" w:hanging="357"/>
        <w:contextualSpacing/>
        <w:rPr>
          <w:rFonts w:ascii="Alaska" w:hAnsi="Alaska"/>
        </w:rPr>
      </w:pPr>
      <w:r w:rsidRPr="003B5BC2">
        <w:rPr>
          <w:rFonts w:ascii="Alaska" w:hAnsi="Alaska"/>
        </w:rPr>
        <w:t>Excellent understanding of employment law and how to apply it in straightforward situations, such as supporting low risk employee relations processes under supervision.</w:t>
      </w:r>
    </w:p>
    <w:p w14:paraId="5BB4150A" w14:textId="77777777" w:rsidR="00217605" w:rsidRPr="003B5BC2" w:rsidRDefault="00217605" w:rsidP="00773C81">
      <w:pPr>
        <w:numPr>
          <w:ilvl w:val="0"/>
          <w:numId w:val="23"/>
        </w:numPr>
        <w:spacing w:line="278" w:lineRule="auto"/>
        <w:ind w:left="714" w:hanging="357"/>
        <w:contextualSpacing/>
        <w:rPr>
          <w:rFonts w:ascii="Alaska" w:hAnsi="Alaska"/>
        </w:rPr>
      </w:pPr>
      <w:r w:rsidRPr="003B5BC2">
        <w:rPr>
          <w:rFonts w:ascii="Alaska" w:hAnsi="Alaska"/>
        </w:rPr>
        <w:t>Stay informed about people related trends and initiatives, bringing relevant suggestions to the Senior People Advisor and wider People &amp; Culture team.</w:t>
      </w:r>
    </w:p>
    <w:p w14:paraId="2697F7DA" w14:textId="5BC7C00B" w:rsidR="00217605" w:rsidRPr="003B5BC2" w:rsidRDefault="00217605" w:rsidP="00773C81">
      <w:pPr>
        <w:numPr>
          <w:ilvl w:val="0"/>
          <w:numId w:val="23"/>
        </w:numPr>
        <w:spacing w:line="278" w:lineRule="auto"/>
        <w:ind w:left="714" w:hanging="357"/>
        <w:contextualSpacing/>
        <w:rPr>
          <w:rFonts w:ascii="Alaska" w:hAnsi="Alaska"/>
        </w:rPr>
      </w:pPr>
      <w:r w:rsidRPr="003B5BC2">
        <w:rPr>
          <w:rFonts w:ascii="Alaska" w:hAnsi="Alaska"/>
        </w:rPr>
        <w:t>Demonstrate attention to detail in creating reports, monitoring people data, and assisting with analysis to identify areas for improvement.</w:t>
      </w:r>
    </w:p>
    <w:p w14:paraId="2F0C2A28" w14:textId="377367ED" w:rsidR="00217605" w:rsidRPr="003B5BC2" w:rsidRDefault="00217605" w:rsidP="00773C81">
      <w:pPr>
        <w:numPr>
          <w:ilvl w:val="0"/>
          <w:numId w:val="23"/>
        </w:numPr>
        <w:spacing w:line="278" w:lineRule="auto"/>
        <w:ind w:left="714" w:hanging="357"/>
        <w:contextualSpacing/>
        <w:rPr>
          <w:rFonts w:ascii="Alaska" w:hAnsi="Alaska"/>
        </w:rPr>
      </w:pPr>
      <w:r w:rsidRPr="003B5BC2">
        <w:rPr>
          <w:rFonts w:ascii="Alaska" w:hAnsi="Alaska"/>
        </w:rPr>
        <w:lastRenderedPageBreak/>
        <w:t xml:space="preserve">Develop commercial awareness and an understanding of how </w:t>
      </w:r>
      <w:r w:rsidR="00F152DE" w:rsidRPr="003B5BC2">
        <w:rPr>
          <w:rFonts w:ascii="Alaska" w:hAnsi="Alaska"/>
        </w:rPr>
        <w:t>people</w:t>
      </w:r>
      <w:r w:rsidRPr="003B5BC2">
        <w:rPr>
          <w:rFonts w:ascii="Alaska" w:hAnsi="Alaska"/>
        </w:rPr>
        <w:t xml:space="preserve"> initiatives align with business objectives.</w:t>
      </w:r>
    </w:p>
    <w:p w14:paraId="00BA10B5" w14:textId="3A99EFDC" w:rsidR="00217605" w:rsidRPr="003B5BC2" w:rsidRDefault="00217605" w:rsidP="00773C81">
      <w:pPr>
        <w:numPr>
          <w:ilvl w:val="0"/>
          <w:numId w:val="23"/>
        </w:numPr>
        <w:spacing w:line="278" w:lineRule="auto"/>
        <w:ind w:left="714" w:hanging="357"/>
        <w:contextualSpacing/>
        <w:rPr>
          <w:rFonts w:ascii="Alaska" w:hAnsi="Alaska"/>
        </w:rPr>
      </w:pPr>
      <w:r w:rsidRPr="003B5BC2">
        <w:rPr>
          <w:rFonts w:ascii="Alaska" w:hAnsi="Alaska"/>
        </w:rPr>
        <w:t xml:space="preserve">Proactively seek guidance and apply knowledge to resolve straightforward </w:t>
      </w:r>
      <w:r w:rsidR="00F152DE" w:rsidRPr="003B5BC2">
        <w:rPr>
          <w:rFonts w:ascii="Alaska" w:hAnsi="Alaska"/>
        </w:rPr>
        <w:t>people</w:t>
      </w:r>
      <w:r w:rsidRPr="003B5BC2">
        <w:rPr>
          <w:rFonts w:ascii="Alaska" w:hAnsi="Alaska"/>
        </w:rPr>
        <w:t xml:space="preserve"> queries independently when appropriate.</w:t>
      </w:r>
    </w:p>
    <w:p w14:paraId="7D1FB0DD" w14:textId="69FC552B" w:rsidR="00217605" w:rsidRPr="003B5BC2" w:rsidRDefault="00217605" w:rsidP="00773C81">
      <w:pPr>
        <w:numPr>
          <w:ilvl w:val="0"/>
          <w:numId w:val="23"/>
        </w:numPr>
        <w:spacing w:line="278" w:lineRule="auto"/>
        <w:ind w:left="714" w:hanging="357"/>
        <w:contextualSpacing/>
        <w:rPr>
          <w:rFonts w:ascii="Alaska" w:hAnsi="Alaska"/>
        </w:rPr>
      </w:pPr>
      <w:r w:rsidRPr="003B5BC2">
        <w:rPr>
          <w:rFonts w:ascii="Alaska" w:hAnsi="Alaska"/>
        </w:rPr>
        <w:t xml:space="preserve">Familiarity with </w:t>
      </w:r>
      <w:r w:rsidR="00F152DE" w:rsidRPr="003B5BC2">
        <w:rPr>
          <w:rFonts w:ascii="Alaska" w:hAnsi="Alaska"/>
        </w:rPr>
        <w:t>people</w:t>
      </w:r>
      <w:r w:rsidRPr="003B5BC2">
        <w:rPr>
          <w:rFonts w:ascii="Alaska" w:hAnsi="Alaska"/>
        </w:rPr>
        <w:t xml:space="preserve"> systems and software, with a willingness to learn and adapt.</w:t>
      </w:r>
    </w:p>
    <w:p w14:paraId="454298D6" w14:textId="70283942" w:rsidR="00217605" w:rsidRPr="003B5BC2" w:rsidRDefault="00CC62ED" w:rsidP="00773C81">
      <w:pPr>
        <w:numPr>
          <w:ilvl w:val="0"/>
          <w:numId w:val="23"/>
        </w:numPr>
        <w:spacing w:line="278" w:lineRule="auto"/>
        <w:ind w:left="714" w:hanging="357"/>
        <w:contextualSpacing/>
        <w:rPr>
          <w:rFonts w:ascii="Alaska" w:hAnsi="Alaska"/>
        </w:rPr>
      </w:pPr>
      <w:r w:rsidRPr="003B5BC2">
        <w:rPr>
          <w:rFonts w:ascii="Alaska" w:hAnsi="Alaska"/>
        </w:rPr>
        <w:t>Ability to ma</w:t>
      </w:r>
      <w:r w:rsidR="00217605" w:rsidRPr="003B5BC2">
        <w:rPr>
          <w:rFonts w:ascii="Alaska" w:hAnsi="Alaska"/>
        </w:rPr>
        <w:t>nage a varied workload of operational tasks with support, maintaining flexibility in a fast</w:t>
      </w:r>
      <w:r w:rsidR="00D82B73" w:rsidRPr="003B5BC2">
        <w:rPr>
          <w:rFonts w:ascii="Alaska" w:hAnsi="Alaska"/>
        </w:rPr>
        <w:t xml:space="preserve"> </w:t>
      </w:r>
      <w:r w:rsidR="00217605" w:rsidRPr="003B5BC2">
        <w:rPr>
          <w:rFonts w:ascii="Alaska" w:hAnsi="Alaska"/>
        </w:rPr>
        <w:t>paced environment.</w:t>
      </w:r>
    </w:p>
    <w:p w14:paraId="26EE34BE" w14:textId="77777777" w:rsidR="00217605" w:rsidRPr="003B5BC2" w:rsidRDefault="00217605" w:rsidP="00773C81">
      <w:pPr>
        <w:numPr>
          <w:ilvl w:val="0"/>
          <w:numId w:val="23"/>
        </w:numPr>
        <w:spacing w:line="278" w:lineRule="auto"/>
        <w:ind w:left="714" w:hanging="357"/>
        <w:contextualSpacing/>
        <w:rPr>
          <w:rFonts w:ascii="Alaska" w:hAnsi="Alaska"/>
        </w:rPr>
      </w:pPr>
      <w:r w:rsidRPr="003B5BC2">
        <w:rPr>
          <w:rFonts w:ascii="Alaska" w:hAnsi="Alaska"/>
        </w:rPr>
        <w:t>Strong written and verbal communication skills.</w:t>
      </w:r>
    </w:p>
    <w:p w14:paraId="1B6A1F30" w14:textId="77777777" w:rsidR="00217605" w:rsidRPr="003B5BC2" w:rsidRDefault="00217605" w:rsidP="00773C81">
      <w:pPr>
        <w:numPr>
          <w:ilvl w:val="0"/>
          <w:numId w:val="23"/>
        </w:numPr>
        <w:spacing w:line="278" w:lineRule="auto"/>
        <w:ind w:left="714" w:hanging="357"/>
        <w:contextualSpacing/>
        <w:rPr>
          <w:rFonts w:ascii="Alaska" w:hAnsi="Alaska"/>
        </w:rPr>
      </w:pPr>
      <w:r w:rsidRPr="003B5BC2">
        <w:rPr>
          <w:rFonts w:ascii="Alaska" w:hAnsi="Alaska"/>
        </w:rPr>
        <w:t>Confident using Word, Excel, and PowerPoint.</w:t>
      </w:r>
    </w:p>
    <w:p w14:paraId="0B0BAD85" w14:textId="77777777" w:rsidR="003B5BC2" w:rsidRDefault="003B5BC2" w:rsidP="00217605">
      <w:pPr>
        <w:spacing w:after="160" w:line="278" w:lineRule="auto"/>
        <w:rPr>
          <w:rFonts w:ascii="Alaska" w:hAnsi="Alaska"/>
          <w:b/>
          <w:bCs/>
        </w:rPr>
      </w:pPr>
    </w:p>
    <w:p w14:paraId="513B36D3" w14:textId="0488B16F" w:rsidR="00217605" w:rsidRPr="003B5BC2" w:rsidRDefault="00217605" w:rsidP="00217605">
      <w:pPr>
        <w:spacing w:after="160" w:line="278" w:lineRule="auto"/>
        <w:rPr>
          <w:rFonts w:ascii="Alaska" w:hAnsi="Alaska"/>
        </w:rPr>
      </w:pPr>
      <w:r w:rsidRPr="003B5BC2">
        <w:rPr>
          <w:rFonts w:ascii="Alaska" w:hAnsi="Alaska"/>
          <w:b/>
          <w:bCs/>
        </w:rPr>
        <w:t>Desirable:</w:t>
      </w:r>
    </w:p>
    <w:p w14:paraId="67B313F1" w14:textId="77777777" w:rsidR="00217605" w:rsidRPr="003B5BC2" w:rsidRDefault="00217605" w:rsidP="00773C81">
      <w:pPr>
        <w:numPr>
          <w:ilvl w:val="0"/>
          <w:numId w:val="24"/>
        </w:numPr>
        <w:spacing w:line="278" w:lineRule="auto"/>
        <w:ind w:left="714" w:hanging="357"/>
        <w:contextualSpacing/>
        <w:rPr>
          <w:rFonts w:ascii="Alaska" w:hAnsi="Alaska"/>
        </w:rPr>
      </w:pPr>
      <w:r w:rsidRPr="003B5BC2">
        <w:rPr>
          <w:rFonts w:ascii="Alaska" w:hAnsi="Alaska"/>
        </w:rPr>
        <w:t>Exposure to training and development processes or a willingness to learn.</w:t>
      </w:r>
    </w:p>
    <w:p w14:paraId="5C10F5D7" w14:textId="77777777" w:rsidR="00217605" w:rsidRPr="003B5BC2" w:rsidRDefault="00217605" w:rsidP="00773C81">
      <w:pPr>
        <w:numPr>
          <w:ilvl w:val="0"/>
          <w:numId w:val="24"/>
        </w:numPr>
        <w:spacing w:line="278" w:lineRule="auto"/>
        <w:ind w:left="714" w:hanging="357"/>
        <w:contextualSpacing/>
        <w:rPr>
          <w:rFonts w:ascii="Alaska" w:hAnsi="Alaska"/>
        </w:rPr>
      </w:pPr>
      <w:r w:rsidRPr="003B5BC2">
        <w:rPr>
          <w:rFonts w:ascii="Alaska" w:hAnsi="Alaska"/>
        </w:rPr>
        <w:t>Awareness of learning and development (L&amp;D) practices.</w:t>
      </w:r>
    </w:p>
    <w:p w14:paraId="11B42B86" w14:textId="77777777" w:rsidR="00217605" w:rsidRPr="003B5BC2" w:rsidRDefault="00217605" w:rsidP="00773C81">
      <w:pPr>
        <w:numPr>
          <w:ilvl w:val="0"/>
          <w:numId w:val="24"/>
        </w:numPr>
        <w:spacing w:line="278" w:lineRule="auto"/>
        <w:ind w:left="714" w:hanging="357"/>
        <w:contextualSpacing/>
        <w:rPr>
          <w:rFonts w:ascii="Alaska" w:hAnsi="Alaska"/>
        </w:rPr>
      </w:pPr>
      <w:r w:rsidRPr="003B5BC2">
        <w:rPr>
          <w:rFonts w:ascii="Alaska" w:hAnsi="Alaska"/>
        </w:rPr>
        <w:t>Ideally CIPD Level 5 qualified (or working towards)</w:t>
      </w:r>
    </w:p>
    <w:p w14:paraId="47F6752B" w14:textId="77777777" w:rsidR="00217605" w:rsidRPr="003B5BC2" w:rsidRDefault="00217605" w:rsidP="00773C81">
      <w:pPr>
        <w:numPr>
          <w:ilvl w:val="0"/>
          <w:numId w:val="24"/>
        </w:numPr>
        <w:spacing w:line="278" w:lineRule="auto"/>
        <w:ind w:left="714" w:hanging="357"/>
        <w:contextualSpacing/>
        <w:rPr>
          <w:rFonts w:ascii="Alaska" w:hAnsi="Alaska"/>
        </w:rPr>
      </w:pPr>
      <w:r w:rsidRPr="003B5BC2">
        <w:rPr>
          <w:rFonts w:ascii="Alaska" w:hAnsi="Alaska"/>
        </w:rPr>
        <w:t>Experience assisting with recruitment or employee engagement activities.</w:t>
      </w:r>
    </w:p>
    <w:p w14:paraId="54F9C305" w14:textId="2C4EC663" w:rsidR="00217605" w:rsidRPr="003B5BC2" w:rsidRDefault="00217605" w:rsidP="00773C81">
      <w:pPr>
        <w:numPr>
          <w:ilvl w:val="0"/>
          <w:numId w:val="24"/>
        </w:numPr>
        <w:spacing w:line="278" w:lineRule="auto"/>
        <w:ind w:left="714" w:hanging="357"/>
        <w:contextualSpacing/>
        <w:rPr>
          <w:rFonts w:ascii="Alaska" w:hAnsi="Alaska"/>
        </w:rPr>
      </w:pPr>
      <w:r w:rsidRPr="003B5BC2">
        <w:rPr>
          <w:rFonts w:ascii="Alaska" w:hAnsi="Alaska"/>
        </w:rPr>
        <w:t>Experience of using data analytics software such as PowerBi, Tableau etc</w:t>
      </w:r>
    </w:p>
    <w:p w14:paraId="0CBB6CD6" w14:textId="07752E2A" w:rsidR="00217605" w:rsidRPr="003B5BC2" w:rsidRDefault="00217605" w:rsidP="00217605">
      <w:pPr>
        <w:spacing w:after="160" w:line="278" w:lineRule="auto"/>
        <w:rPr>
          <w:rFonts w:ascii="Alaska" w:hAnsi="Alaska"/>
        </w:rPr>
      </w:pPr>
    </w:p>
    <w:p w14:paraId="5E9292BD" w14:textId="77777777" w:rsidR="005855B4" w:rsidRPr="003B5BC2" w:rsidRDefault="005855B4" w:rsidP="005855B4">
      <w:pPr>
        <w:spacing w:after="100" w:afterAutospacing="1"/>
        <w:contextualSpacing/>
        <w:jc w:val="both"/>
        <w:rPr>
          <w:rFonts w:ascii="Alaska" w:hAnsi="Alaska" w:cs="Arial"/>
          <w:b/>
          <w:bCs/>
          <w:u w:val="single"/>
        </w:rPr>
      </w:pPr>
      <w:r w:rsidRPr="003B5BC2">
        <w:rPr>
          <w:rFonts w:ascii="Alaska" w:hAnsi="Alaska" w:cs="Arial"/>
          <w:b/>
          <w:bCs/>
          <w:u w:val="single"/>
        </w:rPr>
        <w:t>Key Business Skills:</w:t>
      </w:r>
    </w:p>
    <w:p w14:paraId="38144975" w14:textId="77777777" w:rsidR="005855B4" w:rsidRPr="003B5BC2" w:rsidRDefault="005855B4" w:rsidP="005855B4">
      <w:pPr>
        <w:spacing w:after="100" w:afterAutospacing="1"/>
        <w:contextualSpacing/>
        <w:jc w:val="both"/>
        <w:rPr>
          <w:rFonts w:ascii="Alaska" w:hAnsi="Alaska" w:cs="Arial"/>
          <w:b/>
          <w:bCs/>
        </w:rPr>
      </w:pPr>
    </w:p>
    <w:p w14:paraId="7D52DD73" w14:textId="77777777" w:rsidR="005855B4" w:rsidRPr="003B5BC2" w:rsidRDefault="005855B4" w:rsidP="005855B4">
      <w:pPr>
        <w:spacing w:after="100" w:afterAutospacing="1"/>
        <w:contextualSpacing/>
        <w:jc w:val="both"/>
        <w:rPr>
          <w:rFonts w:ascii="Alaska" w:hAnsi="Alaska" w:cs="Arial"/>
          <w:b/>
          <w:bCs/>
        </w:rPr>
      </w:pPr>
    </w:p>
    <w:p w14:paraId="6F067DB6" w14:textId="77777777" w:rsidR="005855B4" w:rsidRPr="003B5BC2" w:rsidRDefault="005855B4" w:rsidP="005855B4">
      <w:pPr>
        <w:spacing w:after="100" w:afterAutospacing="1"/>
        <w:contextualSpacing/>
        <w:jc w:val="both"/>
        <w:rPr>
          <w:rFonts w:ascii="Alaska" w:hAnsi="Alaska" w:cs="Arial"/>
          <w:b/>
          <w:bCs/>
        </w:rPr>
      </w:pPr>
      <w:r w:rsidRPr="003B5BC2">
        <w:rPr>
          <w:rFonts w:ascii="Alaska" w:hAnsi="Alaska" w:cs="Arial"/>
          <w:b/>
          <w:bCs/>
        </w:rPr>
        <w:t>People</w:t>
      </w:r>
    </w:p>
    <w:p w14:paraId="62BB383F" w14:textId="77777777" w:rsidR="003B5BC2" w:rsidRPr="003B5BC2" w:rsidRDefault="003B5BC2" w:rsidP="003B5BC2">
      <w:pPr>
        <w:spacing w:after="100" w:afterAutospacing="1"/>
        <w:contextualSpacing/>
        <w:jc w:val="both"/>
        <w:rPr>
          <w:rFonts w:ascii="Alaska" w:hAnsi="Alaska" w:cs="Arial"/>
          <w:b/>
          <w:bCs/>
        </w:rPr>
      </w:pPr>
      <w:r w:rsidRPr="003B5BC2">
        <w:rPr>
          <w:rFonts w:ascii="Alaska" w:hAnsi="Alaska" w:cs="Arial"/>
          <w:b/>
          <w:bCs/>
        </w:rPr>
        <w:t>The role is accountable for the following:</w:t>
      </w:r>
    </w:p>
    <w:p w14:paraId="76058A74" w14:textId="77777777" w:rsidR="00781712" w:rsidRPr="003B5BC2" w:rsidRDefault="00781712" w:rsidP="005855B4">
      <w:pPr>
        <w:spacing w:after="100" w:afterAutospacing="1"/>
        <w:contextualSpacing/>
        <w:jc w:val="both"/>
        <w:rPr>
          <w:rFonts w:ascii="Alaska" w:hAnsi="Alaska" w:cs="Arial"/>
          <w:b/>
          <w:bCs/>
        </w:rPr>
      </w:pPr>
    </w:p>
    <w:p w14:paraId="14B83C7D" w14:textId="77777777" w:rsidR="005855B4" w:rsidRPr="003B5BC2" w:rsidRDefault="005855B4" w:rsidP="00781712">
      <w:pPr>
        <w:numPr>
          <w:ilvl w:val="0"/>
          <w:numId w:val="24"/>
        </w:numPr>
        <w:spacing w:line="278" w:lineRule="auto"/>
        <w:ind w:left="714" w:hanging="357"/>
        <w:contextualSpacing/>
        <w:rPr>
          <w:rFonts w:ascii="Alaska" w:hAnsi="Alaska"/>
        </w:rPr>
      </w:pPr>
      <w:r w:rsidRPr="003B5BC2">
        <w:rPr>
          <w:rFonts w:ascii="Alaska" w:hAnsi="Alaska"/>
        </w:rPr>
        <w:t xml:space="preserve">Able to demonstrate the ability to collaborate and communicate effectively with colleagues in different departments. </w:t>
      </w:r>
    </w:p>
    <w:p w14:paraId="7AF54C1E" w14:textId="77777777" w:rsidR="005855B4" w:rsidRPr="003B5BC2" w:rsidRDefault="005855B4" w:rsidP="00781712">
      <w:pPr>
        <w:numPr>
          <w:ilvl w:val="0"/>
          <w:numId w:val="24"/>
        </w:numPr>
        <w:spacing w:line="278" w:lineRule="auto"/>
        <w:ind w:left="714" w:hanging="357"/>
        <w:contextualSpacing/>
        <w:rPr>
          <w:rFonts w:ascii="Alaska" w:hAnsi="Alaska"/>
        </w:rPr>
      </w:pPr>
      <w:r w:rsidRPr="003B5BC2">
        <w:rPr>
          <w:rFonts w:ascii="Alaska" w:hAnsi="Alaska"/>
        </w:rPr>
        <w:t xml:space="preserve">Demonstrate professional and concise written communication in emails, with attention to detail, having regard to who emails are 'to', 'cc' and when to 'reply all'. </w:t>
      </w:r>
    </w:p>
    <w:p w14:paraId="2F760A65" w14:textId="77777777" w:rsidR="005855B4" w:rsidRPr="003B5BC2" w:rsidRDefault="005855B4" w:rsidP="00781712">
      <w:pPr>
        <w:numPr>
          <w:ilvl w:val="0"/>
          <w:numId w:val="24"/>
        </w:numPr>
        <w:spacing w:line="278" w:lineRule="auto"/>
        <w:ind w:left="714" w:hanging="357"/>
        <w:contextualSpacing/>
        <w:rPr>
          <w:rFonts w:ascii="Alaska" w:hAnsi="Alaska"/>
        </w:rPr>
      </w:pPr>
      <w:r w:rsidRPr="003B5BC2">
        <w:rPr>
          <w:rFonts w:ascii="Alaska" w:hAnsi="Alaska"/>
        </w:rPr>
        <w:t xml:space="preserve">Able to demonstrate proficiency in coordinating smaller projects or tasks, including planning, resource allocation, and tracking progress. Gaining experience in client interactions, including status updates and project-related discussions. </w:t>
      </w:r>
    </w:p>
    <w:p w14:paraId="5E7982F5" w14:textId="77777777" w:rsidR="005855B4" w:rsidRPr="003B5BC2" w:rsidRDefault="005855B4" w:rsidP="005855B4">
      <w:pPr>
        <w:spacing w:after="100" w:afterAutospacing="1"/>
        <w:contextualSpacing/>
        <w:jc w:val="both"/>
        <w:rPr>
          <w:rFonts w:ascii="Alaska" w:hAnsi="Alaska" w:cs="Arial"/>
          <w:b/>
          <w:bCs/>
          <w:u w:val="single"/>
        </w:rPr>
      </w:pPr>
    </w:p>
    <w:p w14:paraId="76A1C8AB" w14:textId="77777777" w:rsidR="005855B4" w:rsidRPr="003B5BC2" w:rsidRDefault="005855B4" w:rsidP="005855B4">
      <w:pPr>
        <w:spacing w:after="100" w:afterAutospacing="1"/>
        <w:contextualSpacing/>
        <w:jc w:val="both"/>
        <w:rPr>
          <w:rFonts w:ascii="Alaska" w:hAnsi="Alaska" w:cs="Arial"/>
          <w:b/>
          <w:bCs/>
        </w:rPr>
      </w:pPr>
      <w:r w:rsidRPr="003B5BC2">
        <w:rPr>
          <w:rFonts w:ascii="Alaska" w:hAnsi="Alaska" w:cs="Arial"/>
          <w:b/>
          <w:bCs/>
        </w:rPr>
        <w:t>Quality</w:t>
      </w:r>
    </w:p>
    <w:p w14:paraId="5BD08CEF" w14:textId="77777777" w:rsidR="003B5BC2" w:rsidRPr="003B5BC2" w:rsidRDefault="003B5BC2" w:rsidP="003B5BC2">
      <w:pPr>
        <w:spacing w:after="100" w:afterAutospacing="1"/>
        <w:contextualSpacing/>
        <w:jc w:val="both"/>
        <w:rPr>
          <w:rFonts w:ascii="Alaska" w:hAnsi="Alaska" w:cs="Arial"/>
          <w:b/>
          <w:bCs/>
        </w:rPr>
      </w:pPr>
      <w:r w:rsidRPr="003B5BC2">
        <w:rPr>
          <w:rFonts w:ascii="Alaska" w:hAnsi="Alaska" w:cs="Arial"/>
          <w:b/>
          <w:bCs/>
        </w:rPr>
        <w:t>The role is accountable for the following:</w:t>
      </w:r>
    </w:p>
    <w:p w14:paraId="41C2EF3A" w14:textId="77777777" w:rsidR="00781712" w:rsidRPr="003B5BC2" w:rsidRDefault="00781712" w:rsidP="005855B4">
      <w:pPr>
        <w:spacing w:after="100" w:afterAutospacing="1"/>
        <w:contextualSpacing/>
        <w:jc w:val="both"/>
        <w:rPr>
          <w:rFonts w:ascii="Alaska" w:hAnsi="Alaska" w:cs="Arial"/>
          <w:b/>
          <w:bCs/>
        </w:rPr>
      </w:pPr>
    </w:p>
    <w:p w14:paraId="7E34BBCE" w14:textId="77777777" w:rsidR="005855B4" w:rsidRPr="003B5BC2" w:rsidRDefault="005855B4" w:rsidP="00781712">
      <w:pPr>
        <w:numPr>
          <w:ilvl w:val="0"/>
          <w:numId w:val="24"/>
        </w:numPr>
        <w:spacing w:line="278" w:lineRule="auto"/>
        <w:ind w:left="714" w:hanging="357"/>
        <w:contextualSpacing/>
        <w:rPr>
          <w:rFonts w:ascii="Alaska" w:hAnsi="Alaska"/>
        </w:rPr>
      </w:pPr>
      <w:r w:rsidRPr="003B5BC2">
        <w:rPr>
          <w:rFonts w:ascii="Alaska" w:hAnsi="Alaska"/>
        </w:rPr>
        <w:t xml:space="preserve">Able to demonstrate ability to solve problems and undertake research using own initiative. </w:t>
      </w:r>
    </w:p>
    <w:p w14:paraId="4815D53B" w14:textId="77777777" w:rsidR="005855B4" w:rsidRPr="003B5BC2" w:rsidRDefault="005855B4" w:rsidP="00781712">
      <w:pPr>
        <w:numPr>
          <w:ilvl w:val="0"/>
          <w:numId w:val="24"/>
        </w:numPr>
        <w:spacing w:line="278" w:lineRule="auto"/>
        <w:ind w:left="714" w:hanging="357"/>
        <w:contextualSpacing/>
        <w:rPr>
          <w:rFonts w:ascii="Alaska" w:hAnsi="Alaska"/>
        </w:rPr>
      </w:pPr>
      <w:r w:rsidRPr="003B5BC2">
        <w:rPr>
          <w:rFonts w:ascii="Alaska" w:hAnsi="Alaska"/>
        </w:rPr>
        <w:t xml:space="preserve">Proactively demonstrate a thirst for knowledge in relation to relevant technical subjects. </w:t>
      </w:r>
    </w:p>
    <w:p w14:paraId="08A21AF8" w14:textId="77777777" w:rsidR="005855B4" w:rsidRPr="003B5BC2" w:rsidRDefault="005855B4" w:rsidP="00781712">
      <w:pPr>
        <w:numPr>
          <w:ilvl w:val="0"/>
          <w:numId w:val="24"/>
        </w:numPr>
        <w:spacing w:line="278" w:lineRule="auto"/>
        <w:ind w:left="714" w:hanging="357"/>
        <w:contextualSpacing/>
        <w:rPr>
          <w:rFonts w:ascii="Alaska" w:hAnsi="Alaska"/>
        </w:rPr>
      </w:pPr>
      <w:r w:rsidRPr="003B5BC2">
        <w:rPr>
          <w:rFonts w:ascii="Alaska" w:hAnsi="Alaska"/>
        </w:rPr>
        <w:t>Demonstrate capability to prepare advice notes for internal review.</w:t>
      </w:r>
    </w:p>
    <w:p w14:paraId="4DF14A19" w14:textId="77777777" w:rsidR="005855B4" w:rsidRPr="003B5BC2" w:rsidRDefault="005855B4" w:rsidP="005855B4">
      <w:pPr>
        <w:spacing w:after="100" w:afterAutospacing="1"/>
        <w:contextualSpacing/>
        <w:jc w:val="both"/>
        <w:rPr>
          <w:rFonts w:ascii="Alaska" w:hAnsi="Alaska" w:cs="Arial"/>
          <w:b/>
          <w:bCs/>
        </w:rPr>
      </w:pPr>
    </w:p>
    <w:p w14:paraId="3CB48F27" w14:textId="77777777" w:rsidR="005855B4" w:rsidRPr="003B5BC2" w:rsidRDefault="005855B4" w:rsidP="005855B4">
      <w:pPr>
        <w:spacing w:after="100" w:afterAutospacing="1"/>
        <w:contextualSpacing/>
        <w:jc w:val="both"/>
        <w:rPr>
          <w:rFonts w:ascii="Alaska" w:hAnsi="Alaska" w:cs="Arial"/>
          <w:b/>
          <w:bCs/>
        </w:rPr>
      </w:pPr>
      <w:r w:rsidRPr="003B5BC2">
        <w:rPr>
          <w:rFonts w:ascii="Alaska" w:hAnsi="Alaska" w:cs="Arial"/>
          <w:b/>
          <w:bCs/>
        </w:rPr>
        <w:t>Growth</w:t>
      </w:r>
    </w:p>
    <w:p w14:paraId="52C1E4DC" w14:textId="1CB63AE2" w:rsidR="003B5BC2" w:rsidRPr="003B5BC2" w:rsidRDefault="003B5BC2" w:rsidP="005855B4">
      <w:pPr>
        <w:spacing w:after="100" w:afterAutospacing="1"/>
        <w:contextualSpacing/>
        <w:jc w:val="both"/>
        <w:rPr>
          <w:rFonts w:ascii="Alaska" w:hAnsi="Alaska" w:cs="Arial"/>
          <w:b/>
          <w:bCs/>
        </w:rPr>
      </w:pPr>
      <w:r w:rsidRPr="003B5BC2">
        <w:rPr>
          <w:rFonts w:ascii="Alaska" w:hAnsi="Alaska" w:cs="Arial"/>
          <w:b/>
          <w:bCs/>
        </w:rPr>
        <w:t>The role is accountable for the following:</w:t>
      </w:r>
    </w:p>
    <w:p w14:paraId="4ABE5185" w14:textId="77777777" w:rsidR="00781712" w:rsidRPr="003B5BC2" w:rsidRDefault="00781712" w:rsidP="005855B4">
      <w:pPr>
        <w:spacing w:after="100" w:afterAutospacing="1"/>
        <w:contextualSpacing/>
        <w:jc w:val="both"/>
        <w:rPr>
          <w:rFonts w:ascii="Alaska" w:hAnsi="Alaska" w:cs="Arial"/>
          <w:b/>
          <w:bCs/>
        </w:rPr>
      </w:pPr>
    </w:p>
    <w:p w14:paraId="60BC9908" w14:textId="77777777" w:rsidR="005855B4" w:rsidRPr="003B5BC2" w:rsidRDefault="005855B4" w:rsidP="00781712">
      <w:pPr>
        <w:numPr>
          <w:ilvl w:val="0"/>
          <w:numId w:val="24"/>
        </w:numPr>
        <w:spacing w:line="278" w:lineRule="auto"/>
        <w:ind w:left="714" w:hanging="357"/>
        <w:contextualSpacing/>
        <w:rPr>
          <w:rFonts w:ascii="Alaska" w:hAnsi="Alaska"/>
        </w:rPr>
      </w:pPr>
      <w:r w:rsidRPr="003B5BC2">
        <w:rPr>
          <w:rFonts w:ascii="Alaska" w:hAnsi="Alaska"/>
        </w:rPr>
        <w:lastRenderedPageBreak/>
        <w:t xml:space="preserve">Able to demonstrate a clear understanding of all of the services that your Directorate offers and how they support clients throughout the project life-cycle. </w:t>
      </w:r>
    </w:p>
    <w:p w14:paraId="3E47A2DF" w14:textId="77777777" w:rsidR="005855B4" w:rsidRPr="003B5BC2" w:rsidRDefault="005855B4" w:rsidP="00781712">
      <w:pPr>
        <w:numPr>
          <w:ilvl w:val="0"/>
          <w:numId w:val="24"/>
        </w:numPr>
        <w:spacing w:line="278" w:lineRule="auto"/>
        <w:ind w:left="714" w:hanging="357"/>
        <w:contextualSpacing/>
        <w:rPr>
          <w:rFonts w:ascii="Alaska" w:hAnsi="Alaska"/>
        </w:rPr>
      </w:pPr>
      <w:r w:rsidRPr="003B5BC2">
        <w:rPr>
          <w:rFonts w:ascii="Alaska" w:hAnsi="Alaska"/>
        </w:rPr>
        <w:t xml:space="preserve">Develop ability to speak confidently to colleagues and external stakeholders about the services that each Directorate offers. </w:t>
      </w:r>
    </w:p>
    <w:p w14:paraId="5D400C1E" w14:textId="77777777" w:rsidR="005855B4" w:rsidRPr="003B5BC2" w:rsidRDefault="005855B4" w:rsidP="00781712">
      <w:pPr>
        <w:numPr>
          <w:ilvl w:val="0"/>
          <w:numId w:val="24"/>
        </w:numPr>
        <w:spacing w:line="278" w:lineRule="auto"/>
        <w:ind w:left="714" w:hanging="357"/>
        <w:contextualSpacing/>
        <w:rPr>
          <w:rFonts w:ascii="Alaska" w:hAnsi="Alaska" w:cs="Arial"/>
        </w:rPr>
      </w:pPr>
      <w:r w:rsidRPr="003B5BC2">
        <w:rPr>
          <w:rFonts w:ascii="Alaska" w:hAnsi="Alaska"/>
        </w:rPr>
        <w:t>Expand your internal and external professional network through attending events and through regular use of LinkedIn.</w:t>
      </w:r>
    </w:p>
    <w:p w14:paraId="015CB3AE" w14:textId="77777777" w:rsidR="00781712" w:rsidRPr="003B5BC2" w:rsidRDefault="00781712" w:rsidP="005855B4">
      <w:pPr>
        <w:spacing w:after="100" w:afterAutospacing="1"/>
        <w:contextualSpacing/>
        <w:jc w:val="both"/>
        <w:rPr>
          <w:rFonts w:ascii="Alaska" w:hAnsi="Alaska" w:cs="Arial"/>
          <w:b/>
          <w:bCs/>
          <w:u w:val="single"/>
        </w:rPr>
      </w:pPr>
    </w:p>
    <w:p w14:paraId="7D1DC332" w14:textId="4F3362A8" w:rsidR="005855B4" w:rsidRPr="003B5BC2" w:rsidRDefault="005855B4" w:rsidP="005855B4">
      <w:pPr>
        <w:spacing w:after="100" w:afterAutospacing="1"/>
        <w:contextualSpacing/>
        <w:jc w:val="both"/>
        <w:rPr>
          <w:rFonts w:ascii="Alaska" w:hAnsi="Alaska" w:cs="Arial"/>
          <w:b/>
          <w:bCs/>
        </w:rPr>
      </w:pPr>
      <w:r w:rsidRPr="003B5BC2">
        <w:rPr>
          <w:rFonts w:ascii="Alaska" w:hAnsi="Alaska" w:cs="Arial"/>
          <w:b/>
          <w:bCs/>
        </w:rPr>
        <w:t>H&amp;S/SV</w:t>
      </w:r>
    </w:p>
    <w:p w14:paraId="132EAA88" w14:textId="77777777" w:rsidR="003B5BC2" w:rsidRPr="003B5BC2" w:rsidRDefault="003B5BC2" w:rsidP="003B5BC2">
      <w:pPr>
        <w:spacing w:after="100" w:afterAutospacing="1"/>
        <w:contextualSpacing/>
        <w:jc w:val="both"/>
        <w:rPr>
          <w:rFonts w:ascii="Alaska" w:hAnsi="Alaska" w:cs="Arial"/>
          <w:b/>
          <w:bCs/>
        </w:rPr>
      </w:pPr>
      <w:r w:rsidRPr="003B5BC2">
        <w:rPr>
          <w:rFonts w:ascii="Alaska" w:hAnsi="Alaska" w:cs="Arial"/>
          <w:b/>
          <w:bCs/>
        </w:rPr>
        <w:t>The role is accountable for the following:</w:t>
      </w:r>
    </w:p>
    <w:p w14:paraId="1AC8FF4F" w14:textId="77777777" w:rsidR="00781712" w:rsidRPr="003B5BC2" w:rsidRDefault="00781712" w:rsidP="00781712">
      <w:pPr>
        <w:spacing w:after="100" w:afterAutospacing="1"/>
        <w:contextualSpacing/>
        <w:jc w:val="both"/>
        <w:rPr>
          <w:rFonts w:ascii="Alaska" w:hAnsi="Alaska" w:cs="Arial"/>
          <w:b/>
          <w:bCs/>
        </w:rPr>
      </w:pPr>
    </w:p>
    <w:p w14:paraId="4D47C25F" w14:textId="77777777" w:rsidR="005855B4" w:rsidRPr="003B5BC2" w:rsidRDefault="005855B4" w:rsidP="00781712">
      <w:pPr>
        <w:numPr>
          <w:ilvl w:val="0"/>
          <w:numId w:val="24"/>
        </w:numPr>
        <w:spacing w:line="278" w:lineRule="auto"/>
        <w:ind w:left="714" w:hanging="357"/>
        <w:contextualSpacing/>
        <w:rPr>
          <w:rFonts w:ascii="Alaska" w:hAnsi="Alaska"/>
        </w:rPr>
      </w:pPr>
      <w:r w:rsidRPr="003B5BC2">
        <w:rPr>
          <w:rFonts w:ascii="Alaska" w:hAnsi="Alaska"/>
        </w:rPr>
        <w:t xml:space="preserve">Able to demonstrate capability of completing a risk assessment for site visits, having regard for different risks and hazards, and identifying potential opportunities to mitigate them. </w:t>
      </w:r>
    </w:p>
    <w:p w14:paraId="54F88FFA" w14:textId="77777777" w:rsidR="005855B4" w:rsidRPr="003B5BC2" w:rsidRDefault="005855B4" w:rsidP="00781712">
      <w:pPr>
        <w:numPr>
          <w:ilvl w:val="0"/>
          <w:numId w:val="24"/>
        </w:numPr>
        <w:spacing w:line="278" w:lineRule="auto"/>
        <w:ind w:left="714" w:hanging="357"/>
        <w:contextualSpacing/>
        <w:rPr>
          <w:rFonts w:ascii="Alaska" w:hAnsi="Alaska"/>
        </w:rPr>
      </w:pPr>
      <w:r w:rsidRPr="003B5BC2">
        <w:rPr>
          <w:rFonts w:ascii="Alaska" w:hAnsi="Alaska"/>
        </w:rPr>
        <w:t>Participating in safety training sessions and workshops to enhance knowledge and skills.</w:t>
      </w:r>
    </w:p>
    <w:p w14:paraId="5EB83F03" w14:textId="77777777" w:rsidR="005855B4" w:rsidRPr="003B5BC2" w:rsidRDefault="005855B4" w:rsidP="005855B4">
      <w:pPr>
        <w:spacing w:after="100" w:afterAutospacing="1"/>
        <w:contextualSpacing/>
        <w:jc w:val="both"/>
        <w:rPr>
          <w:rFonts w:ascii="Alaska" w:hAnsi="Alaska" w:cs="Arial"/>
          <w:b/>
          <w:bCs/>
        </w:rPr>
      </w:pPr>
    </w:p>
    <w:p w14:paraId="5D564415" w14:textId="77777777" w:rsidR="005855B4" w:rsidRPr="003B5BC2" w:rsidRDefault="005855B4" w:rsidP="005855B4">
      <w:pPr>
        <w:spacing w:after="100" w:afterAutospacing="1"/>
        <w:contextualSpacing/>
        <w:jc w:val="both"/>
        <w:rPr>
          <w:rFonts w:ascii="Alaska" w:hAnsi="Alaska" w:cs="Arial"/>
          <w:b/>
          <w:bCs/>
        </w:rPr>
      </w:pPr>
      <w:r w:rsidRPr="003B5BC2">
        <w:rPr>
          <w:rFonts w:ascii="Alaska" w:hAnsi="Alaska" w:cs="Arial"/>
          <w:b/>
          <w:bCs/>
        </w:rPr>
        <w:t>Finance</w:t>
      </w:r>
    </w:p>
    <w:p w14:paraId="7EE59EE8" w14:textId="7898A2EB" w:rsidR="003B5BC2" w:rsidRPr="003B5BC2" w:rsidRDefault="003B5BC2" w:rsidP="005855B4">
      <w:pPr>
        <w:spacing w:after="100" w:afterAutospacing="1"/>
        <w:contextualSpacing/>
        <w:jc w:val="both"/>
        <w:rPr>
          <w:rFonts w:ascii="Alaska" w:hAnsi="Alaska" w:cs="Arial"/>
          <w:b/>
          <w:bCs/>
        </w:rPr>
      </w:pPr>
      <w:r w:rsidRPr="003B5BC2">
        <w:rPr>
          <w:rFonts w:ascii="Alaska" w:hAnsi="Alaska" w:cs="Arial"/>
          <w:b/>
          <w:bCs/>
        </w:rPr>
        <w:t>The role is accountable for the following:</w:t>
      </w:r>
    </w:p>
    <w:p w14:paraId="1EA861CC" w14:textId="77777777" w:rsidR="005855B4" w:rsidRPr="003B5BC2" w:rsidRDefault="005855B4" w:rsidP="005855B4">
      <w:pPr>
        <w:jc w:val="both"/>
        <w:rPr>
          <w:rFonts w:ascii="Alaska" w:hAnsi="Alaska" w:cs="Arial"/>
        </w:rPr>
      </w:pPr>
    </w:p>
    <w:p w14:paraId="3CBC8043" w14:textId="77777777" w:rsidR="005855B4" w:rsidRPr="003B5BC2" w:rsidRDefault="005855B4" w:rsidP="00781712">
      <w:pPr>
        <w:numPr>
          <w:ilvl w:val="0"/>
          <w:numId w:val="24"/>
        </w:numPr>
        <w:spacing w:line="278" w:lineRule="auto"/>
        <w:ind w:left="714" w:hanging="357"/>
        <w:contextualSpacing/>
        <w:rPr>
          <w:rFonts w:ascii="Alaska" w:hAnsi="Alaska"/>
        </w:rPr>
      </w:pPr>
      <w:r w:rsidRPr="003B5BC2">
        <w:rPr>
          <w:rFonts w:ascii="Alaska" w:hAnsi="Alaska"/>
        </w:rPr>
        <w:t>Able to demonstrate an understanding of basic pricing strategies and factors influencing pricing decisions, including staff costs, on-costs, travel costs and other overheads.</w:t>
      </w:r>
    </w:p>
    <w:p w14:paraId="197FE57D" w14:textId="77777777" w:rsidR="005855B4" w:rsidRPr="003B5BC2" w:rsidRDefault="005855B4" w:rsidP="00781712">
      <w:pPr>
        <w:spacing w:line="278" w:lineRule="auto"/>
        <w:rPr>
          <w:rFonts w:ascii="Alaska" w:hAnsi="Alaska"/>
          <w:b/>
          <w:bCs/>
        </w:rPr>
      </w:pPr>
    </w:p>
    <w:p w14:paraId="134BBCA4" w14:textId="77777777" w:rsidR="00217605" w:rsidRPr="003B5BC2" w:rsidRDefault="00217605" w:rsidP="00781712">
      <w:pPr>
        <w:spacing w:line="278" w:lineRule="auto"/>
        <w:rPr>
          <w:rFonts w:ascii="Alaska" w:hAnsi="Alaska"/>
          <w:b/>
          <w:bCs/>
          <w:u w:val="single"/>
        </w:rPr>
      </w:pPr>
      <w:r w:rsidRPr="003B5BC2">
        <w:rPr>
          <w:rFonts w:ascii="Alaska" w:hAnsi="Alaska"/>
          <w:b/>
          <w:bCs/>
          <w:u w:val="single"/>
        </w:rPr>
        <w:t>Behavioural Skills Required (Based on our Values)</w:t>
      </w:r>
    </w:p>
    <w:p w14:paraId="757BA223" w14:textId="77777777" w:rsidR="00781712" w:rsidRPr="003B5BC2" w:rsidRDefault="00781712" w:rsidP="00781712">
      <w:pPr>
        <w:spacing w:line="278" w:lineRule="auto"/>
        <w:rPr>
          <w:rFonts w:ascii="Alaska" w:hAnsi="Alaska"/>
          <w:u w:val="single"/>
        </w:rPr>
      </w:pPr>
    </w:p>
    <w:p w14:paraId="4D732BD4" w14:textId="77777777" w:rsidR="003B5BC2" w:rsidRPr="003B5BC2" w:rsidRDefault="003B5BC2" w:rsidP="003B5BC2">
      <w:pPr>
        <w:spacing w:after="100" w:afterAutospacing="1"/>
        <w:jc w:val="both"/>
        <w:rPr>
          <w:rFonts w:ascii="Alaska" w:eastAsia="Times New Roman" w:hAnsi="Alaska"/>
          <w:color w:val="000000"/>
        </w:rPr>
      </w:pPr>
      <w:r w:rsidRPr="003B5BC2">
        <w:rPr>
          <w:rFonts w:ascii="Alaska" w:eastAsia="Times New Roman" w:hAnsi="Alaska"/>
          <w:b/>
          <w:bCs/>
          <w:color w:val="000000"/>
        </w:rPr>
        <w:t>Thirst for Knowledge</w:t>
      </w:r>
      <w:r w:rsidRPr="003B5BC2">
        <w:rPr>
          <w:rFonts w:ascii="Alaska" w:eastAsia="Times New Roman" w:hAnsi="Alaska"/>
          <w:color w:val="000000"/>
        </w:rPr>
        <w:t xml:space="preserve"> </w:t>
      </w:r>
      <w:r w:rsidRPr="003B5BC2">
        <w:rPr>
          <w:rFonts w:ascii="Alaska" w:eastAsia="Times New Roman" w:hAnsi="Alaska"/>
          <w:i/>
          <w:iCs/>
          <w:color w:val="000000"/>
        </w:rPr>
        <w:t xml:space="preserve">(We embrace opportunities to learn and improve for personal and professional growth) - </w:t>
      </w:r>
      <w:r w:rsidRPr="003B5BC2">
        <w:rPr>
          <w:rFonts w:ascii="Alaska" w:eastAsia="Times New Roman" w:hAnsi="Alaska"/>
          <w:color w:val="000000"/>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56653337" w14:textId="77777777" w:rsidR="003B5BC2" w:rsidRPr="003B5BC2" w:rsidRDefault="003B5BC2" w:rsidP="003B5BC2">
      <w:pPr>
        <w:spacing w:after="100" w:afterAutospacing="1"/>
        <w:jc w:val="both"/>
        <w:rPr>
          <w:rFonts w:ascii="Alaska" w:eastAsia="Times New Roman" w:hAnsi="Alaska"/>
          <w:color w:val="000000"/>
        </w:rPr>
      </w:pPr>
      <w:r w:rsidRPr="003B5BC2">
        <w:rPr>
          <w:rFonts w:ascii="Alaska" w:eastAsia="Times New Roman" w:hAnsi="Alaska"/>
          <w:b/>
          <w:bCs/>
          <w:color w:val="000000"/>
        </w:rPr>
        <w:t>Own It</w:t>
      </w:r>
      <w:r w:rsidRPr="003B5BC2">
        <w:rPr>
          <w:rFonts w:ascii="Alaska" w:eastAsia="Times New Roman" w:hAnsi="Alaska"/>
          <w:color w:val="000000"/>
        </w:rPr>
        <w:t xml:space="preserve"> </w:t>
      </w:r>
      <w:r w:rsidRPr="003B5BC2">
        <w:rPr>
          <w:rFonts w:ascii="Alaska" w:eastAsia="Times New Roman" w:hAnsi="Alaska"/>
          <w:i/>
          <w:iCs/>
          <w:color w:val="000000"/>
        </w:rPr>
        <w:t>(We do what we say we will. We own our individual actions, are accountable for them and take pride in adding value)</w:t>
      </w:r>
      <w:r w:rsidRPr="003B5BC2">
        <w:rPr>
          <w:rFonts w:ascii="Alaska" w:eastAsia="Times New Roman" w:hAnsi="Alaska"/>
          <w:color w:val="000000"/>
        </w:rPr>
        <w:t xml:space="preserve"> - Act like it matters, take pride and caring about the outcome of people in your team, or who you work with, and your clients objectives.</w:t>
      </w:r>
    </w:p>
    <w:p w14:paraId="036A9E99" w14:textId="77777777" w:rsidR="003B5BC2" w:rsidRPr="003B5BC2" w:rsidRDefault="003B5BC2" w:rsidP="003B5BC2">
      <w:pPr>
        <w:spacing w:after="100" w:afterAutospacing="1"/>
        <w:jc w:val="both"/>
        <w:rPr>
          <w:rFonts w:ascii="Alaska" w:eastAsia="Times New Roman" w:hAnsi="Alaska"/>
          <w:i/>
          <w:iCs/>
          <w:color w:val="000000"/>
        </w:rPr>
      </w:pPr>
      <w:r w:rsidRPr="003B5BC2">
        <w:rPr>
          <w:rFonts w:ascii="Alaska" w:eastAsia="Times New Roman" w:hAnsi="Alaska"/>
          <w:b/>
          <w:bCs/>
          <w:color w:val="000000"/>
        </w:rPr>
        <w:t>Be the Difference</w:t>
      </w:r>
      <w:r w:rsidRPr="003B5BC2">
        <w:rPr>
          <w:rFonts w:ascii="Alaska" w:eastAsia="Times New Roman" w:hAnsi="Alaska"/>
          <w:color w:val="000000"/>
        </w:rPr>
        <w:t xml:space="preserve"> </w:t>
      </w:r>
      <w:r w:rsidRPr="003B5BC2">
        <w:rPr>
          <w:rFonts w:ascii="Alaska" w:eastAsia="Times New Roman" w:hAnsi="Alaska"/>
          <w:i/>
          <w:iCs/>
          <w:color w:val="000000"/>
        </w:rPr>
        <w:t>(Focus energy to make things happen. Be beyond process. Stand up, Stand out)</w:t>
      </w:r>
      <w:r w:rsidRPr="003B5BC2">
        <w:rPr>
          <w:rFonts w:ascii="Alaska" w:eastAsia="Times New Roman" w:hAnsi="Alaska"/>
          <w:color w:val="000000"/>
        </w:rPr>
        <w:t xml:space="preserve"> - Be confident in your decisions and implementing them, taking into account the wider structure and </w:t>
      </w:r>
      <w:r w:rsidRPr="003B5BC2">
        <w:rPr>
          <w:rFonts w:ascii="Alaska" w:eastAsia="Times New Roman" w:hAnsi="Alaska"/>
          <w:i/>
          <w:iCs/>
          <w:color w:val="000000"/>
        </w:rPr>
        <w:t>objectives of the business, working with or alongside peers across the business. Be more than any other competent person in your role.</w:t>
      </w:r>
    </w:p>
    <w:p w14:paraId="2C53105A" w14:textId="77777777" w:rsidR="003B5BC2" w:rsidRPr="003B5BC2" w:rsidRDefault="003B5BC2" w:rsidP="003B5BC2">
      <w:pPr>
        <w:spacing w:after="100" w:afterAutospacing="1"/>
        <w:jc w:val="both"/>
        <w:rPr>
          <w:rFonts w:ascii="Alaska" w:eastAsia="Times New Roman" w:hAnsi="Alaska"/>
          <w:color w:val="000000"/>
        </w:rPr>
      </w:pPr>
      <w:r w:rsidRPr="003B5BC2">
        <w:rPr>
          <w:rFonts w:ascii="Alaska" w:eastAsia="Times New Roman" w:hAnsi="Alaska"/>
          <w:b/>
          <w:bCs/>
          <w:color w:val="000000"/>
        </w:rPr>
        <w:t>Enjoy the Journey</w:t>
      </w:r>
      <w:r w:rsidRPr="003B5BC2">
        <w:rPr>
          <w:rFonts w:ascii="Alaska" w:eastAsia="Times New Roman" w:hAnsi="Alaska"/>
          <w:color w:val="000000"/>
        </w:rPr>
        <w:t xml:space="preserve"> </w:t>
      </w:r>
      <w:r w:rsidRPr="003B5BC2">
        <w:rPr>
          <w:rFonts w:ascii="Alaska" w:eastAsia="Times New Roman" w:hAnsi="Alaska"/>
          <w:i/>
          <w:iCs/>
          <w:color w:val="000000"/>
        </w:rPr>
        <w:t xml:space="preserve">(Have fun, be engaged and be proud to be Ardent) - </w:t>
      </w:r>
      <w:r w:rsidRPr="003B5BC2">
        <w:rPr>
          <w:rFonts w:ascii="Alaska" w:eastAsia="Times New Roman" w:hAnsi="Alaska"/>
          <w:color w:val="000000"/>
        </w:rPr>
        <w:t>Translating</w:t>
      </w:r>
      <w:r w:rsidRPr="003B5BC2">
        <w:rPr>
          <w:rFonts w:ascii="Alaska" w:eastAsia="Times New Roman" w:hAnsi="Alaska"/>
          <w:i/>
          <w:iCs/>
          <w:color w:val="000000"/>
        </w:rPr>
        <w:t xml:space="preserve"> </w:t>
      </w:r>
      <w:r w:rsidRPr="003B5BC2">
        <w:rPr>
          <w:rFonts w:ascii="Alaska" w:eastAsia="Times New Roman" w:hAnsi="Alaska"/>
          <w:color w:val="000000"/>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09A70C17" w14:textId="77777777" w:rsidR="003B5BC2" w:rsidRPr="003B5BC2" w:rsidRDefault="003B5BC2" w:rsidP="003B5BC2">
      <w:pPr>
        <w:pStyle w:val="xxmsonormal"/>
        <w:jc w:val="both"/>
        <w:rPr>
          <w:rFonts w:ascii="Alaska" w:hAnsi="Alaska"/>
        </w:rPr>
      </w:pPr>
      <w:r w:rsidRPr="003B5BC2">
        <w:rPr>
          <w:rFonts w:ascii="Alaska" w:eastAsia="Times New Roman" w:hAnsi="Alaska"/>
          <w:b/>
          <w:bCs/>
          <w:color w:val="000000"/>
        </w:rPr>
        <w:lastRenderedPageBreak/>
        <w:t xml:space="preserve">Adapt </w:t>
      </w:r>
      <w:r w:rsidRPr="003B5BC2">
        <w:rPr>
          <w:rFonts w:ascii="Alaska" w:eastAsia="Times New Roman" w:hAnsi="Alaska"/>
          <w:i/>
          <w:iCs/>
          <w:color w:val="000000"/>
        </w:rPr>
        <w:t>(</w:t>
      </w:r>
      <w:r w:rsidRPr="003B5BC2">
        <w:rPr>
          <w:rFonts w:ascii="Alaska" w:eastAsia="Times New Roman" w:hAnsi="Alaska"/>
          <w:i/>
          <w:iCs/>
          <w:color w:val="000000"/>
          <w:kern w:val="2"/>
          <w:lang w:eastAsia="en-US"/>
          <w14:ligatures w14:val="standardContextual"/>
        </w:rPr>
        <w:t>We drive change and innovation to deliver growth and new opportunities in an ever-changing world)</w:t>
      </w:r>
      <w:r w:rsidRPr="003B5BC2">
        <w:rPr>
          <w:rFonts w:ascii="Alaska" w:eastAsia="Times New Roman" w:hAnsi="Alaska"/>
          <w:color w:val="000000"/>
          <w:kern w:val="2"/>
          <w:lang w:eastAsia="en-US"/>
          <w14:ligatures w14:val="standardContextual"/>
        </w:rPr>
        <w:t xml:space="preserve"> - </w:t>
      </w:r>
      <w:r w:rsidRPr="003B5BC2">
        <w:rPr>
          <w:rFonts w:ascii="Alaska" w:eastAsia="Times New Roman" w:hAnsi="Alaska"/>
          <w:color w:val="000000"/>
        </w:rPr>
        <w:t>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3B5BC2">
        <w:rPr>
          <w:rFonts w:ascii="Alaska" w:eastAsia="Times New Roman" w:hAnsi="Alaska"/>
          <w:b/>
          <w:bCs/>
          <w:color w:val="000000"/>
        </w:rPr>
        <w:t xml:space="preserve">.  </w:t>
      </w:r>
    </w:p>
    <w:p w14:paraId="68877517" w14:textId="77777777" w:rsidR="003B5BC2" w:rsidRPr="003B5BC2" w:rsidRDefault="003B5BC2" w:rsidP="003B5BC2">
      <w:pPr>
        <w:pStyle w:val="NoSpacing"/>
        <w:rPr>
          <w:rFonts w:ascii="Alaska" w:hAnsi="Alaska"/>
          <w:i/>
          <w:iCs/>
        </w:rPr>
      </w:pPr>
    </w:p>
    <w:p w14:paraId="2FA3F00A" w14:textId="77777777" w:rsidR="003B5BC2" w:rsidRPr="003B5BC2" w:rsidRDefault="003B5BC2" w:rsidP="003B5BC2">
      <w:pPr>
        <w:pStyle w:val="NoSpacing"/>
        <w:rPr>
          <w:rFonts w:ascii="Alaska" w:hAnsi="Alaska"/>
          <w:i/>
          <w:iCs/>
        </w:rPr>
      </w:pPr>
      <w:r w:rsidRPr="003B5BC2">
        <w:rPr>
          <w:rFonts w:ascii="Alaska" w:hAnsi="Alaska"/>
          <w:i/>
          <w:iCs/>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3F3C6CB3" w14:textId="77777777" w:rsidR="003B5BC2" w:rsidRPr="003B5BC2" w:rsidRDefault="003B5BC2" w:rsidP="003B5BC2">
      <w:pPr>
        <w:pStyle w:val="NoSpacing"/>
        <w:jc w:val="both"/>
        <w:rPr>
          <w:rFonts w:ascii="Alaska" w:hAnsi="Alaska"/>
        </w:rPr>
      </w:pPr>
    </w:p>
    <w:p w14:paraId="0C22EA4B" w14:textId="77777777" w:rsidR="003B5BC2" w:rsidRPr="003B5BC2" w:rsidRDefault="003B5BC2" w:rsidP="003B5BC2">
      <w:pPr>
        <w:pStyle w:val="NoSpacing"/>
        <w:rPr>
          <w:rFonts w:ascii="Alaska" w:hAnsi="Alaska"/>
        </w:rPr>
      </w:pPr>
      <w:r w:rsidRPr="003B5BC2">
        <w:rPr>
          <w:rFonts w:ascii="Alaska" w:hAnsi="Alaska"/>
        </w:rPr>
        <w:t xml:space="preserve">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3282FBDD" w14:textId="77777777" w:rsidR="003B5BC2" w:rsidRPr="003B5BC2" w:rsidRDefault="003B5BC2" w:rsidP="003B5BC2">
      <w:pPr>
        <w:pStyle w:val="NoSpacing"/>
        <w:rPr>
          <w:rFonts w:ascii="Alaska" w:hAnsi="Alaska"/>
        </w:rPr>
      </w:pPr>
    </w:p>
    <w:p w14:paraId="66052519" w14:textId="77777777" w:rsidR="003B5BC2" w:rsidRPr="003B5BC2" w:rsidRDefault="003B5BC2" w:rsidP="003B5BC2">
      <w:pPr>
        <w:pStyle w:val="NoSpacing"/>
        <w:rPr>
          <w:rFonts w:ascii="Alaska" w:hAnsi="Alaska"/>
        </w:rPr>
      </w:pPr>
      <w:r w:rsidRPr="003B5BC2">
        <w:rPr>
          <w:rFonts w:ascii="Alaska" w:hAnsi="Alaska"/>
        </w:rPr>
        <w:t>We offer an attractive benefits package to include :-</w:t>
      </w:r>
    </w:p>
    <w:p w14:paraId="6E6D2BC9" w14:textId="77777777" w:rsidR="003B5BC2" w:rsidRPr="003B5BC2" w:rsidRDefault="003B5BC2" w:rsidP="003B5BC2">
      <w:pPr>
        <w:pStyle w:val="NoSpacing"/>
        <w:numPr>
          <w:ilvl w:val="0"/>
          <w:numId w:val="40"/>
        </w:numPr>
        <w:rPr>
          <w:rFonts w:ascii="Alaska" w:hAnsi="Alaska"/>
          <w:lang w:val="fr-FR"/>
        </w:rPr>
      </w:pPr>
      <w:proofErr w:type="spellStart"/>
      <w:r w:rsidRPr="003B5BC2">
        <w:rPr>
          <w:rFonts w:ascii="Alaska" w:hAnsi="Alaska"/>
          <w:lang w:val="fr-FR"/>
        </w:rPr>
        <w:t>Hybrid</w:t>
      </w:r>
      <w:proofErr w:type="spellEnd"/>
      <w:r w:rsidRPr="003B5BC2">
        <w:rPr>
          <w:rFonts w:ascii="Alaska" w:hAnsi="Alaska"/>
          <w:lang w:val="fr-FR"/>
        </w:rPr>
        <w:t xml:space="preserve"> </w:t>
      </w:r>
      <w:proofErr w:type="spellStart"/>
      <w:r w:rsidRPr="003B5BC2">
        <w:rPr>
          <w:rFonts w:ascii="Alaska" w:hAnsi="Alaska"/>
          <w:lang w:val="fr-FR"/>
        </w:rPr>
        <w:t>working</w:t>
      </w:r>
      <w:proofErr w:type="spellEnd"/>
    </w:p>
    <w:p w14:paraId="6D35B9F3" w14:textId="77777777" w:rsidR="003B5BC2" w:rsidRPr="003B5BC2" w:rsidRDefault="003B5BC2" w:rsidP="003B5BC2">
      <w:pPr>
        <w:pStyle w:val="NoSpacing"/>
        <w:numPr>
          <w:ilvl w:val="0"/>
          <w:numId w:val="40"/>
        </w:numPr>
        <w:rPr>
          <w:rFonts w:ascii="Alaska" w:hAnsi="Alaska"/>
          <w:lang w:val="fr-FR"/>
        </w:rPr>
      </w:pPr>
      <w:r w:rsidRPr="003B5BC2">
        <w:rPr>
          <w:rFonts w:ascii="Alaska" w:hAnsi="Alaska"/>
          <w:lang w:val="fr-FR"/>
        </w:rPr>
        <w:t xml:space="preserve">Smart </w:t>
      </w:r>
      <w:proofErr w:type="spellStart"/>
      <w:r w:rsidRPr="003B5BC2">
        <w:rPr>
          <w:rFonts w:ascii="Alaska" w:hAnsi="Alaska"/>
          <w:lang w:val="fr-FR"/>
        </w:rPr>
        <w:t>Working</w:t>
      </w:r>
      <w:proofErr w:type="spellEnd"/>
      <w:r w:rsidRPr="003B5BC2">
        <w:rPr>
          <w:rFonts w:ascii="Alaska" w:hAnsi="Alaska"/>
          <w:lang w:val="fr-FR"/>
        </w:rPr>
        <w:t xml:space="preserve"> Policy</w:t>
      </w:r>
    </w:p>
    <w:p w14:paraId="412B89E7" w14:textId="77777777" w:rsidR="003B5BC2" w:rsidRPr="003B5BC2" w:rsidRDefault="003B5BC2" w:rsidP="003B5BC2">
      <w:pPr>
        <w:pStyle w:val="NoSpacing"/>
        <w:numPr>
          <w:ilvl w:val="0"/>
          <w:numId w:val="40"/>
        </w:numPr>
        <w:rPr>
          <w:rFonts w:ascii="Alaska" w:hAnsi="Alaska"/>
          <w:lang w:val="fr-FR"/>
        </w:rPr>
      </w:pPr>
      <w:proofErr w:type="spellStart"/>
      <w:r w:rsidRPr="003B5BC2">
        <w:rPr>
          <w:rFonts w:ascii="Alaska" w:hAnsi="Alaska"/>
          <w:lang w:val="fr-FR"/>
        </w:rPr>
        <w:t>Medical</w:t>
      </w:r>
      <w:proofErr w:type="spellEnd"/>
      <w:r w:rsidRPr="003B5BC2">
        <w:rPr>
          <w:rFonts w:ascii="Alaska" w:hAnsi="Alaska"/>
          <w:lang w:val="fr-FR"/>
        </w:rPr>
        <w:t xml:space="preserve"> </w:t>
      </w:r>
      <w:proofErr w:type="spellStart"/>
      <w:r w:rsidRPr="003B5BC2">
        <w:rPr>
          <w:rFonts w:ascii="Alaska" w:hAnsi="Alaska"/>
          <w:lang w:val="fr-FR"/>
        </w:rPr>
        <w:t>health</w:t>
      </w:r>
      <w:proofErr w:type="spellEnd"/>
      <w:r w:rsidRPr="003B5BC2">
        <w:rPr>
          <w:rFonts w:ascii="Alaska" w:hAnsi="Alaska"/>
          <w:lang w:val="fr-FR"/>
        </w:rPr>
        <w:t xml:space="preserve"> plan</w:t>
      </w:r>
    </w:p>
    <w:p w14:paraId="3E5628AD" w14:textId="77777777" w:rsidR="003B5BC2" w:rsidRPr="003B5BC2" w:rsidRDefault="003B5BC2" w:rsidP="003B5BC2">
      <w:pPr>
        <w:pStyle w:val="NoSpacing"/>
        <w:numPr>
          <w:ilvl w:val="0"/>
          <w:numId w:val="40"/>
        </w:numPr>
        <w:rPr>
          <w:rFonts w:ascii="Alaska" w:hAnsi="Alaska"/>
          <w:lang w:val="fr-FR"/>
        </w:rPr>
      </w:pPr>
      <w:proofErr w:type="spellStart"/>
      <w:r w:rsidRPr="003B5BC2">
        <w:rPr>
          <w:rFonts w:ascii="Alaska" w:hAnsi="Alaska"/>
          <w:lang w:val="fr-FR"/>
        </w:rPr>
        <w:t>Career</w:t>
      </w:r>
      <w:proofErr w:type="spellEnd"/>
      <w:r w:rsidRPr="003B5BC2">
        <w:rPr>
          <w:rFonts w:ascii="Alaska" w:hAnsi="Alaska"/>
          <w:lang w:val="fr-FR"/>
        </w:rPr>
        <w:t xml:space="preserve"> progression</w:t>
      </w:r>
    </w:p>
    <w:p w14:paraId="0A6352D0" w14:textId="77777777" w:rsidR="003B5BC2" w:rsidRPr="003B5BC2" w:rsidRDefault="003B5BC2" w:rsidP="003B5BC2">
      <w:pPr>
        <w:pStyle w:val="NoSpacing"/>
        <w:numPr>
          <w:ilvl w:val="0"/>
          <w:numId w:val="40"/>
        </w:numPr>
        <w:rPr>
          <w:rFonts w:ascii="Alaska" w:hAnsi="Alaska"/>
          <w:lang w:val="fr-FR"/>
        </w:rPr>
      </w:pPr>
      <w:r w:rsidRPr="003B5BC2">
        <w:rPr>
          <w:rFonts w:ascii="Alaska" w:hAnsi="Alaska"/>
          <w:lang w:val="fr-FR"/>
        </w:rPr>
        <w:t>Coaching</w:t>
      </w:r>
    </w:p>
    <w:p w14:paraId="1F6CA080" w14:textId="77777777" w:rsidR="003B5BC2" w:rsidRPr="003B5BC2" w:rsidRDefault="003B5BC2" w:rsidP="003B5BC2">
      <w:pPr>
        <w:pStyle w:val="NoSpacing"/>
        <w:numPr>
          <w:ilvl w:val="0"/>
          <w:numId w:val="40"/>
        </w:numPr>
        <w:rPr>
          <w:rFonts w:ascii="Alaska" w:hAnsi="Alaska"/>
          <w:lang w:val="fr-FR"/>
        </w:rPr>
      </w:pPr>
      <w:r w:rsidRPr="003B5BC2">
        <w:rPr>
          <w:rFonts w:ascii="Alaska" w:hAnsi="Alaska"/>
          <w:lang w:val="fr-FR"/>
        </w:rPr>
        <w:t xml:space="preserve">Cycle to Work </w:t>
      </w:r>
    </w:p>
    <w:p w14:paraId="2556050D" w14:textId="77777777" w:rsidR="003B5BC2" w:rsidRPr="003B5BC2" w:rsidRDefault="003B5BC2" w:rsidP="003B5BC2">
      <w:pPr>
        <w:pStyle w:val="NoSpacing"/>
        <w:numPr>
          <w:ilvl w:val="0"/>
          <w:numId w:val="40"/>
        </w:numPr>
        <w:rPr>
          <w:rFonts w:ascii="Alaska" w:hAnsi="Alaska"/>
          <w:lang w:val="fr-FR"/>
        </w:rPr>
      </w:pPr>
      <w:r w:rsidRPr="003B5BC2">
        <w:rPr>
          <w:rFonts w:ascii="Alaska" w:hAnsi="Alaska"/>
          <w:lang w:val="fr-FR"/>
        </w:rPr>
        <w:t>Electric Car Scheme</w:t>
      </w:r>
    </w:p>
    <w:p w14:paraId="700C8030" w14:textId="77777777" w:rsidR="003B5BC2" w:rsidRPr="003B5BC2" w:rsidRDefault="003B5BC2" w:rsidP="003B5BC2">
      <w:pPr>
        <w:pStyle w:val="NoSpacing"/>
        <w:numPr>
          <w:ilvl w:val="0"/>
          <w:numId w:val="40"/>
        </w:numPr>
        <w:rPr>
          <w:rFonts w:ascii="Alaska" w:hAnsi="Alaska"/>
          <w:lang w:val="fr-FR"/>
        </w:rPr>
      </w:pPr>
      <w:proofErr w:type="spellStart"/>
      <w:r w:rsidRPr="003B5BC2">
        <w:rPr>
          <w:rFonts w:ascii="Alaska" w:hAnsi="Alaska"/>
          <w:lang w:val="fr-FR"/>
        </w:rPr>
        <w:t>Enhanced</w:t>
      </w:r>
      <w:proofErr w:type="spellEnd"/>
      <w:r w:rsidRPr="003B5BC2">
        <w:rPr>
          <w:rFonts w:ascii="Alaska" w:hAnsi="Alaska"/>
          <w:lang w:val="fr-FR"/>
        </w:rPr>
        <w:t xml:space="preserve"> </w:t>
      </w:r>
      <w:proofErr w:type="spellStart"/>
      <w:r w:rsidRPr="003B5BC2">
        <w:rPr>
          <w:rFonts w:ascii="Alaska" w:hAnsi="Alaska"/>
          <w:lang w:val="fr-FR"/>
        </w:rPr>
        <w:t>maternity</w:t>
      </w:r>
      <w:proofErr w:type="spellEnd"/>
      <w:r w:rsidRPr="003B5BC2">
        <w:rPr>
          <w:rFonts w:ascii="Alaska" w:hAnsi="Alaska"/>
          <w:lang w:val="fr-FR"/>
        </w:rPr>
        <w:t xml:space="preserve"> and </w:t>
      </w:r>
      <w:proofErr w:type="spellStart"/>
      <w:r w:rsidRPr="003B5BC2">
        <w:rPr>
          <w:rFonts w:ascii="Alaska" w:hAnsi="Alaska"/>
          <w:lang w:val="fr-FR"/>
        </w:rPr>
        <w:t>paternity</w:t>
      </w:r>
      <w:proofErr w:type="spellEnd"/>
      <w:r w:rsidRPr="003B5BC2">
        <w:rPr>
          <w:rFonts w:ascii="Alaska" w:hAnsi="Alaska"/>
          <w:lang w:val="fr-FR"/>
        </w:rPr>
        <w:t xml:space="preserve"> </w:t>
      </w:r>
      <w:proofErr w:type="spellStart"/>
      <w:r w:rsidRPr="003B5BC2">
        <w:rPr>
          <w:rFonts w:ascii="Alaska" w:hAnsi="Alaska"/>
          <w:lang w:val="fr-FR"/>
        </w:rPr>
        <w:t>pay</w:t>
      </w:r>
      <w:proofErr w:type="spellEnd"/>
    </w:p>
    <w:p w14:paraId="2A9EA1AF" w14:textId="77777777" w:rsidR="003B5BC2" w:rsidRPr="003B5BC2" w:rsidRDefault="003B5BC2" w:rsidP="003B5BC2">
      <w:pPr>
        <w:pStyle w:val="NoSpacing"/>
        <w:rPr>
          <w:rFonts w:ascii="Alaska" w:hAnsi="Alaska"/>
          <w:lang w:val="fr-FR"/>
        </w:rPr>
      </w:pPr>
    </w:p>
    <w:p w14:paraId="22AD6DF3" w14:textId="77777777" w:rsidR="003B5BC2" w:rsidRPr="003B5BC2" w:rsidRDefault="003B5BC2" w:rsidP="003B5BC2">
      <w:pPr>
        <w:pStyle w:val="NoSpacing"/>
        <w:rPr>
          <w:rStyle w:val="Hyperlink"/>
          <w:rFonts w:ascii="Alaska" w:eastAsia="Times New Roman" w:hAnsi="Alaska"/>
          <w:lang w:eastAsia="en-GB"/>
        </w:rPr>
      </w:pPr>
      <w:r w:rsidRPr="003B5BC2">
        <w:rPr>
          <w:rFonts w:ascii="Alaska" w:hAnsi="Alaska"/>
        </w:rPr>
        <w:t xml:space="preserve">For more information, please see our services page on our website at </w:t>
      </w:r>
      <w:hyperlink r:id="rId11" w:history="1">
        <w:r w:rsidRPr="003B5BC2">
          <w:rPr>
            <w:rStyle w:val="Hyperlink"/>
            <w:rFonts w:ascii="Alaska" w:eastAsia="Times New Roman" w:hAnsi="Alaska"/>
            <w:lang w:eastAsia="en-GB"/>
          </w:rPr>
          <w:t>www.ardent-management.com</w:t>
        </w:r>
      </w:hyperlink>
      <w:r w:rsidRPr="003B5BC2">
        <w:rPr>
          <w:rStyle w:val="Hyperlink"/>
          <w:rFonts w:ascii="Alaska" w:eastAsia="Times New Roman" w:hAnsi="Alaska"/>
          <w:lang w:eastAsia="en-GB"/>
        </w:rPr>
        <w:t xml:space="preserve"> </w:t>
      </w:r>
    </w:p>
    <w:p w14:paraId="725FBFAB" w14:textId="77777777" w:rsidR="003B5BC2" w:rsidRPr="003B5BC2" w:rsidRDefault="003B5BC2" w:rsidP="003B5BC2">
      <w:pPr>
        <w:pStyle w:val="NoSpacing"/>
        <w:rPr>
          <w:rStyle w:val="Hyperlink"/>
          <w:rFonts w:ascii="Alaska" w:eastAsia="Times New Roman" w:hAnsi="Alaska"/>
          <w:lang w:eastAsia="en-GB"/>
        </w:rPr>
      </w:pPr>
    </w:p>
    <w:p w14:paraId="5E48EC65" w14:textId="77777777" w:rsidR="003B5BC2" w:rsidRPr="003B5BC2" w:rsidRDefault="003B5BC2" w:rsidP="003B5BC2">
      <w:pPr>
        <w:pStyle w:val="NoSpacing"/>
        <w:rPr>
          <w:rFonts w:ascii="Alaska" w:hAnsi="Alaska"/>
        </w:rPr>
      </w:pPr>
      <w:r w:rsidRPr="003B5BC2">
        <w:rPr>
          <w:rFonts w:ascii="Alaska" w:hAnsi="Alaska"/>
        </w:rPr>
        <w:t>Interested? Get in touch!</w:t>
      </w:r>
    </w:p>
    <w:p w14:paraId="2EA1C079" w14:textId="77777777" w:rsidR="003B5BC2" w:rsidRPr="003B5BC2" w:rsidRDefault="003B5BC2" w:rsidP="003B5BC2">
      <w:pPr>
        <w:pStyle w:val="NoSpacing"/>
        <w:rPr>
          <w:rFonts w:ascii="Alaska" w:hAnsi="Alaska"/>
        </w:rPr>
      </w:pPr>
    </w:p>
    <w:p w14:paraId="0E61BD5F" w14:textId="77777777" w:rsidR="003B5BC2" w:rsidRPr="003B5BC2" w:rsidRDefault="003B5BC2" w:rsidP="003B5BC2">
      <w:pPr>
        <w:spacing w:after="100" w:afterAutospacing="1"/>
        <w:rPr>
          <w:rFonts w:ascii="Alaska" w:hAnsi="Alaska" w:cs="Arial"/>
          <w:b/>
          <w:bCs/>
        </w:rPr>
      </w:pPr>
      <w:r w:rsidRPr="003B5BC2">
        <w:rPr>
          <w:rFonts w:ascii="Alaska" w:hAnsi="Alaska"/>
        </w:rPr>
        <w:t xml:space="preserve">Should you be interested in hearing more about the position or wish to send your cv in to </w:t>
      </w:r>
      <w:hyperlink r:id="rId12" w:history="1">
        <w:r w:rsidRPr="003B5BC2">
          <w:rPr>
            <w:rStyle w:val="Hyperlink"/>
            <w:rFonts w:ascii="Alaska" w:hAnsi="Alaska"/>
          </w:rPr>
          <w:t>people@ardent-management.com</w:t>
        </w:r>
      </w:hyperlink>
      <w:r w:rsidRPr="003B5BC2">
        <w:rPr>
          <w:rFonts w:ascii="Alaska" w:hAnsi="Alaska"/>
        </w:rPr>
        <w:t xml:space="preserve"> or contact Stuart Thomas </w:t>
      </w:r>
      <w:hyperlink r:id="rId13" w:history="1">
        <w:r w:rsidRPr="003B5BC2">
          <w:rPr>
            <w:rStyle w:val="Hyperlink"/>
            <w:rFonts w:ascii="Alaska" w:hAnsi="Alaska"/>
          </w:rPr>
          <w:t>stuartthomas@ardent-management.com</w:t>
        </w:r>
      </w:hyperlink>
    </w:p>
    <w:p w14:paraId="24E9D569" w14:textId="77777777" w:rsidR="00217605" w:rsidRPr="003B5BC2" w:rsidRDefault="00217605" w:rsidP="00781712">
      <w:pPr>
        <w:contextualSpacing/>
        <w:rPr>
          <w:rFonts w:ascii="Alaska" w:hAnsi="Alaska"/>
        </w:rPr>
      </w:pPr>
    </w:p>
    <w:p w14:paraId="525FAE63" w14:textId="77777777" w:rsidR="00227447" w:rsidRPr="00217605" w:rsidRDefault="00227447" w:rsidP="00217605"/>
    <w:sectPr w:rsidR="00227447" w:rsidRPr="00217605" w:rsidSect="00F04A4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26D06" w14:textId="77777777" w:rsidR="00E46086" w:rsidRDefault="00E46086" w:rsidP="0004366C">
      <w:r>
        <w:separator/>
      </w:r>
    </w:p>
  </w:endnote>
  <w:endnote w:type="continuationSeparator" w:id="0">
    <w:p w14:paraId="3BF77DC4" w14:textId="77777777" w:rsidR="00E46086" w:rsidRDefault="00E46086" w:rsidP="0004366C">
      <w:r>
        <w:continuationSeparator/>
      </w:r>
    </w:p>
  </w:endnote>
  <w:endnote w:type="continuationNotice" w:id="1">
    <w:p w14:paraId="4F527C33" w14:textId="77777777" w:rsidR="00E46086" w:rsidRDefault="00E46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Alaska VAR">
    <w:altName w:val="Calibri"/>
    <w:charset w:val="00"/>
    <w:family w:val="auto"/>
    <w:pitch w:val="variable"/>
    <w:sig w:usb0="80000027" w:usb1="1000001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asTrial">
    <w:altName w:val="Calibri"/>
    <w:panose1 w:val="00000000000000000000"/>
    <w:charset w:val="00"/>
    <w:family w:val="modern"/>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A189" w14:textId="1268B62D" w:rsidR="0004366C" w:rsidRDefault="00530C4A">
    <w:pPr>
      <w:pStyle w:val="Footer"/>
    </w:pPr>
    <w:r>
      <w:rPr>
        <w:noProof/>
      </w:rPr>
      <w:drawing>
        <wp:anchor distT="0" distB="0" distL="114300" distR="114300" simplePos="0" relativeHeight="251658246" behindDoc="0" locked="0" layoutInCell="1" allowOverlap="1" wp14:anchorId="0A695870" wp14:editId="33897714">
          <wp:simplePos x="0" y="0"/>
          <wp:positionH relativeFrom="column">
            <wp:posOffset>-976630</wp:posOffset>
          </wp:positionH>
          <wp:positionV relativeFrom="paragraph">
            <wp:posOffset>-623512</wp:posOffset>
          </wp:positionV>
          <wp:extent cx="5975985" cy="878840"/>
          <wp:effectExtent l="38100" t="0" r="5715" b="0"/>
          <wp:wrapSquare wrapText="bothSides"/>
          <wp:docPr id="58008904" name="Graphic 5800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53272">
                    <a:off x="0" y="0"/>
                    <a:ext cx="5975985" cy="878840"/>
                  </a:xfrm>
                  <a:prstGeom prst="rect">
                    <a:avLst/>
                  </a:prstGeom>
                </pic:spPr>
              </pic:pic>
            </a:graphicData>
          </a:graphic>
          <wp14:sizeRelH relativeFrom="margin">
            <wp14:pctWidth>0</wp14:pctWidth>
          </wp14:sizeRelH>
          <wp14:sizeRelV relativeFrom="margin">
            <wp14:pctHeight>0</wp14:pctHeight>
          </wp14:sizeRelV>
        </wp:anchor>
      </w:drawing>
    </w:r>
    <w:r w:rsidR="001460C2">
      <w:rPr>
        <w:noProof/>
      </w:rPr>
      <w:drawing>
        <wp:anchor distT="0" distB="0" distL="114300" distR="114300" simplePos="0" relativeHeight="251658245" behindDoc="0" locked="0" layoutInCell="1" allowOverlap="1" wp14:anchorId="09FAACA7" wp14:editId="5621A4A7">
          <wp:simplePos x="0" y="0"/>
          <wp:positionH relativeFrom="margin">
            <wp:posOffset>5153025</wp:posOffset>
          </wp:positionH>
          <wp:positionV relativeFrom="paragraph">
            <wp:posOffset>-448252</wp:posOffset>
          </wp:positionV>
          <wp:extent cx="1153160" cy="255905"/>
          <wp:effectExtent l="0" t="0" r="8890" b="0"/>
          <wp:wrapSquare wrapText="bothSides"/>
          <wp:docPr id="700692500" name="Graphic 70069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53160" cy="255905"/>
                  </a:xfrm>
                  <a:prstGeom prst="rect">
                    <a:avLst/>
                  </a:prstGeom>
                </pic:spPr>
              </pic:pic>
            </a:graphicData>
          </a:graphic>
          <wp14:sizeRelH relativeFrom="margin">
            <wp14:pctWidth>0</wp14:pctWidth>
          </wp14:sizeRelH>
          <wp14:sizeRelV relativeFrom="margin">
            <wp14:pctHeight>0</wp14:pctHeight>
          </wp14:sizeRelV>
        </wp:anchor>
      </w:drawing>
    </w:r>
    <w:r w:rsidR="005B12F7">
      <w:rPr>
        <w:noProof/>
      </w:rPr>
      <mc:AlternateContent>
        <mc:Choice Requires="wps">
          <w:drawing>
            <wp:anchor distT="45720" distB="45720" distL="114300" distR="114300" simplePos="0" relativeHeight="251658242" behindDoc="0" locked="0" layoutInCell="1" allowOverlap="1" wp14:anchorId="4CDE4BC6" wp14:editId="65138D76">
              <wp:simplePos x="0" y="0"/>
              <wp:positionH relativeFrom="margin">
                <wp:posOffset>835891</wp:posOffset>
              </wp:positionH>
              <wp:positionV relativeFrom="paragraph">
                <wp:posOffset>-147320</wp:posOffset>
              </wp:positionV>
              <wp:extent cx="553974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04620"/>
                      </a:xfrm>
                      <a:prstGeom prst="rect">
                        <a:avLst/>
                      </a:prstGeom>
                      <a:noFill/>
                      <a:ln w="9525">
                        <a:noFill/>
                        <a:miter lim="800000"/>
                        <a:headEnd/>
                        <a:tailEnd/>
                      </a:ln>
                    </wps:spPr>
                    <wps:txbx>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5"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4BC6" id="_x0000_t202" coordsize="21600,21600" o:spt="202" path="m,l,21600r21600,l21600,xe">
              <v:stroke joinstyle="miter"/>
              <v:path gradientshapeok="t" o:connecttype="rect"/>
            </v:shapetype>
            <v:shape id="Text Box 7" o:spid="_x0000_s1026" type="#_x0000_t202" style="position:absolute;margin-left:65.8pt;margin-top:-11.6pt;width:436.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" filled="f" stroked="f">
              <v:textbox style="mso-fit-shape-to-text:t">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6"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v:textbox>
              <w10:wrap anchorx="margin"/>
            </v:shape>
          </w:pict>
        </mc:Fallback>
      </mc:AlternateContent>
    </w:r>
    <w:r w:rsidR="006C1917" w:rsidRPr="006C1917">
      <w:rPr>
        <w:noProof/>
      </w:rPr>
      <w:t xml:space="preserve"> </w:t>
    </w:r>
    <w:r w:rsidR="006C1917">
      <w:rPr>
        <w:noProof/>
      </w:rPr>
      <w:t xml:space="preserve"> </w:t>
    </w:r>
    <w:r w:rsidR="00E90082">
      <w:rPr>
        <w:noProof/>
      </w:rPr>
      <w:softHyphen/>
    </w:r>
    <w:r w:rsidR="00E90082">
      <w:rPr>
        <w:noProof/>
      </w:rPr>
      <w:softHyphen/>
    </w:r>
    <w:r w:rsidR="00AC53E6">
      <w:rPr>
        <w:noProof/>
      </w:rPr>
      <w:t xml:space="preserve"> </w:t>
    </w:r>
    <w:r w:rsidR="00DA2BE1" w:rsidRPr="00DA2BE1">
      <w:rPr>
        <w:noProof/>
      </w:rPr>
      <w:t xml:space="preserve"> </w:t>
    </w:r>
    <w:r w:rsidR="00E95113">
      <w:rPr>
        <w:noProof/>
      </w:rPr>
      <w:t xml:space="preserve"> </w:t>
    </w:r>
    <w:r w:rsidR="0041795D">
      <w:rPr>
        <w:noProof/>
      </w:rPr>
      <w:t xml:space="preserve"> </w:t>
    </w:r>
    <w:r w:rsidR="00076D90">
      <w:rPr>
        <w:noProof/>
      </w:rPr>
      <w:t xml:space="preserve"> </w:t>
    </w:r>
    <w:r w:rsidR="00B0121D">
      <w:rPr>
        <w:noProof/>
      </w:rPr>
      <w:t xml:space="preserve"> </w:t>
    </w:r>
    <w:r w:rsidR="00A9389A">
      <w:rPr>
        <w:noProof/>
      </w:rPr>
      <w:t xml:space="preserve"> </w:t>
    </w:r>
    <w:r w:rsidR="006308AB">
      <w:rPr>
        <w:noProof/>
      </w:rPr>
      <w:t xml:space="preserve"> </w:t>
    </w:r>
    <w:r w:rsidR="00130C9A">
      <w:rPr>
        <w:noProof/>
      </w:rPr>
      <mc:AlternateContent>
        <mc:Choice Requires="wps">
          <w:drawing>
            <wp:anchor distT="45720" distB="45720" distL="114300" distR="114300" simplePos="0" relativeHeight="251658244" behindDoc="0" locked="0" layoutInCell="1" allowOverlap="1" wp14:anchorId="331E3E2B" wp14:editId="16C6DD79">
              <wp:simplePos x="0" y="0"/>
              <wp:positionH relativeFrom="page">
                <wp:posOffset>1630892</wp:posOffset>
              </wp:positionH>
              <wp:positionV relativeFrom="paragraph">
                <wp:posOffset>177165</wp:posOffset>
              </wp:positionV>
              <wp:extent cx="5652135" cy="374015"/>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374015"/>
                      </a:xfrm>
                      <a:prstGeom prst="rect">
                        <a:avLst/>
                      </a:prstGeom>
                      <a:solidFill>
                        <a:srgbClr val="00DA96"/>
                      </a:solidFill>
                      <a:ln w="9525">
                        <a:noFill/>
                        <a:miter lim="800000"/>
                        <a:headEnd/>
                        <a:tailEnd/>
                      </a:ln>
                    </wps:spPr>
                    <wps:txb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E3E2B" id="Text Box 1" o:spid="_x0000_s1027" type="#_x0000_t202" style="position:absolute;margin-left:128.4pt;margin-top:13.95pt;width:445.05pt;height:29.4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" fillcolor="#00da96" stroked="f">
              <v:textbo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v:textbox>
              <w10:wrap anchorx="page"/>
            </v:shape>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3" behindDoc="1" locked="0" layoutInCell="1" allowOverlap="1" wp14:anchorId="1BE58C98" wp14:editId="046B2A21">
              <wp:simplePos x="0" y="0"/>
              <wp:positionH relativeFrom="page">
                <wp:posOffset>0</wp:posOffset>
              </wp:positionH>
              <wp:positionV relativeFrom="paragraph">
                <wp:posOffset>-645795</wp:posOffset>
              </wp:positionV>
              <wp:extent cx="8042910" cy="784860"/>
              <wp:effectExtent l="0" t="0" r="0" b="0"/>
              <wp:wrapNone/>
              <wp:docPr id="717669008" name="Rectangle 717669008"/>
              <wp:cNvGraphicFramePr/>
              <a:graphic xmlns:a="http://schemas.openxmlformats.org/drawingml/2006/main">
                <a:graphicData uri="http://schemas.microsoft.com/office/word/2010/wordprocessingShape">
                  <wps:wsp>
                    <wps:cNvSpPr/>
                    <wps:spPr>
                      <a:xfrm>
                        <a:off x="0" y="0"/>
                        <a:ext cx="8042910" cy="784860"/>
                      </a:xfrm>
                      <a:prstGeom prst="rect">
                        <a:avLst/>
                      </a:prstGeom>
                      <a:solidFill>
                        <a:srgbClr val="031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B201F" id="Rectangle 717669008" o:spid="_x0000_s1026" style="position:absolute;margin-left:0;margin-top:-50.85pt;width:633.3pt;height:6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" fillcolor="#031c31" stroked="f" strokeweight="1pt">
              <w10:wrap anchorx="page"/>
            </v:rect>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0" behindDoc="1" locked="0" layoutInCell="1" allowOverlap="1" wp14:anchorId="4BCE7116" wp14:editId="186CCB84">
              <wp:simplePos x="0" y="0"/>
              <wp:positionH relativeFrom="page">
                <wp:posOffset>-175260</wp:posOffset>
              </wp:positionH>
              <wp:positionV relativeFrom="paragraph">
                <wp:posOffset>40005</wp:posOffset>
              </wp:positionV>
              <wp:extent cx="8042910" cy="642620"/>
              <wp:effectExtent l="0" t="0" r="15240" b="24130"/>
              <wp:wrapNone/>
              <wp:docPr id="1323314977" name="Rectangle 1323314977"/>
              <wp:cNvGraphicFramePr/>
              <a:graphic xmlns:a="http://schemas.openxmlformats.org/drawingml/2006/main">
                <a:graphicData uri="http://schemas.microsoft.com/office/word/2010/wordprocessingShape">
                  <wps:wsp>
                    <wps:cNvSpPr/>
                    <wps:spPr>
                      <a:xfrm>
                        <a:off x="0" y="0"/>
                        <a:ext cx="8042910" cy="642620"/>
                      </a:xfrm>
                      <a:prstGeom prst="rect">
                        <a:avLst/>
                      </a:prstGeom>
                      <a:solidFill>
                        <a:srgbClr val="00DA96"/>
                      </a:solidFill>
                      <a:ln>
                        <a:solidFill>
                          <a:srgbClr val="00DA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9D8C9" id="Rectangle 1323314977" o:spid="_x0000_s1026" style="position:absolute;margin-left:-13.8pt;margin-top:3.15pt;width:633.3pt;height:5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" fillcolor="#00da96" strokecolor="#00da96" strokeweight="1pt">
              <w10:wrap anchorx="page"/>
            </v:rect>
          </w:pict>
        </mc:Fallback>
      </mc:AlternateContent>
    </w:r>
    <w:r w:rsidR="00E12AD3" w:rsidRPr="00E12AD3">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11008" w14:textId="77777777" w:rsidR="00E46086" w:rsidRDefault="00E46086" w:rsidP="0004366C">
      <w:r>
        <w:separator/>
      </w:r>
    </w:p>
  </w:footnote>
  <w:footnote w:type="continuationSeparator" w:id="0">
    <w:p w14:paraId="63F7992D" w14:textId="77777777" w:rsidR="00E46086" w:rsidRDefault="00E46086" w:rsidP="0004366C">
      <w:r>
        <w:continuationSeparator/>
      </w:r>
    </w:p>
  </w:footnote>
  <w:footnote w:type="continuationNotice" w:id="1">
    <w:p w14:paraId="4E85296A" w14:textId="77777777" w:rsidR="00E46086" w:rsidRDefault="00E46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8241"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650996535" name="Graphic 65099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92289"/>
    <w:multiLevelType w:val="multilevel"/>
    <w:tmpl w:val="2D80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70759"/>
    <w:multiLevelType w:val="multilevel"/>
    <w:tmpl w:val="3E4E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F0356"/>
    <w:multiLevelType w:val="multilevel"/>
    <w:tmpl w:val="601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730C6"/>
    <w:multiLevelType w:val="hybridMultilevel"/>
    <w:tmpl w:val="D022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B39AD"/>
    <w:multiLevelType w:val="multilevel"/>
    <w:tmpl w:val="B2D8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20960"/>
    <w:multiLevelType w:val="hybridMultilevel"/>
    <w:tmpl w:val="E8FA4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356B2"/>
    <w:multiLevelType w:val="hybridMultilevel"/>
    <w:tmpl w:val="5FD4A8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503F0"/>
    <w:multiLevelType w:val="hybridMultilevel"/>
    <w:tmpl w:val="771E58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00B42"/>
    <w:multiLevelType w:val="hybridMultilevel"/>
    <w:tmpl w:val="4B124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C69CA"/>
    <w:multiLevelType w:val="multilevel"/>
    <w:tmpl w:val="70AA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65741"/>
    <w:multiLevelType w:val="hybridMultilevel"/>
    <w:tmpl w:val="42FE9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F57B5"/>
    <w:multiLevelType w:val="multilevel"/>
    <w:tmpl w:val="E298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B07E1"/>
    <w:multiLevelType w:val="hybridMultilevel"/>
    <w:tmpl w:val="FC26C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03EE4"/>
    <w:multiLevelType w:val="hybridMultilevel"/>
    <w:tmpl w:val="E350FE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9343E"/>
    <w:multiLevelType w:val="multilevel"/>
    <w:tmpl w:val="C2B8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B7C02"/>
    <w:multiLevelType w:val="hybridMultilevel"/>
    <w:tmpl w:val="4D96C4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2B2BE9"/>
    <w:multiLevelType w:val="multilevel"/>
    <w:tmpl w:val="7C92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120C7B"/>
    <w:multiLevelType w:val="multilevel"/>
    <w:tmpl w:val="1518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9D0D2A"/>
    <w:multiLevelType w:val="hybridMultilevel"/>
    <w:tmpl w:val="74D4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40973"/>
    <w:multiLevelType w:val="multilevel"/>
    <w:tmpl w:val="7DBA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502649B"/>
    <w:multiLevelType w:val="hybridMultilevel"/>
    <w:tmpl w:val="B2D8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CA2888"/>
    <w:multiLevelType w:val="hybridMultilevel"/>
    <w:tmpl w:val="4F80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557CFE"/>
    <w:multiLevelType w:val="hybridMultilevel"/>
    <w:tmpl w:val="A7ACE9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1150F"/>
    <w:multiLevelType w:val="multilevel"/>
    <w:tmpl w:val="25D8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90685"/>
    <w:multiLevelType w:val="hybridMultilevel"/>
    <w:tmpl w:val="27F0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DE2A2A"/>
    <w:multiLevelType w:val="hybridMultilevel"/>
    <w:tmpl w:val="CA4E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DD6E8F"/>
    <w:multiLevelType w:val="hybridMultilevel"/>
    <w:tmpl w:val="8B2A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13"/>
  </w:num>
  <w:num w:numId="3" w16cid:durableId="945776224">
    <w:abstractNumId w:val="6"/>
  </w:num>
  <w:num w:numId="4" w16cid:durableId="211306297">
    <w:abstractNumId w:val="12"/>
  </w:num>
  <w:num w:numId="5" w16cid:durableId="103500577">
    <w:abstractNumId w:val="38"/>
  </w:num>
  <w:num w:numId="6" w16cid:durableId="821124340">
    <w:abstractNumId w:val="17"/>
  </w:num>
  <w:num w:numId="7" w16cid:durableId="657537788">
    <w:abstractNumId w:val="27"/>
  </w:num>
  <w:num w:numId="8" w16cid:durableId="1090154716">
    <w:abstractNumId w:val="35"/>
  </w:num>
  <w:num w:numId="9" w16cid:durableId="80639171">
    <w:abstractNumId w:val="18"/>
  </w:num>
  <w:num w:numId="10" w16cid:durableId="1108811079">
    <w:abstractNumId w:val="31"/>
  </w:num>
  <w:num w:numId="11" w16cid:durableId="247157187">
    <w:abstractNumId w:val="33"/>
  </w:num>
  <w:num w:numId="12" w16cid:durableId="1672684393">
    <w:abstractNumId w:val="8"/>
  </w:num>
  <w:num w:numId="13" w16cid:durableId="1587836507">
    <w:abstractNumId w:val="30"/>
  </w:num>
  <w:num w:numId="14" w16cid:durableId="829951774">
    <w:abstractNumId w:val="8"/>
  </w:num>
  <w:num w:numId="15" w16cid:durableId="162626288">
    <w:abstractNumId w:val="34"/>
  </w:num>
  <w:num w:numId="16" w16cid:durableId="1429882538">
    <w:abstractNumId w:val="28"/>
  </w:num>
  <w:num w:numId="17" w16cid:durableId="1128278475">
    <w:abstractNumId w:val="15"/>
  </w:num>
  <w:num w:numId="18" w16cid:durableId="1241283190">
    <w:abstractNumId w:val="29"/>
  </w:num>
  <w:num w:numId="19" w16cid:durableId="19010858">
    <w:abstractNumId w:val="5"/>
  </w:num>
  <w:num w:numId="20" w16cid:durableId="1319067332">
    <w:abstractNumId w:val="25"/>
  </w:num>
  <w:num w:numId="21" w16cid:durableId="1070232242">
    <w:abstractNumId w:val="37"/>
  </w:num>
  <w:num w:numId="22" w16cid:durableId="2140762453">
    <w:abstractNumId w:val="11"/>
  </w:num>
  <w:num w:numId="23" w16cid:durableId="1270043300">
    <w:abstractNumId w:val="21"/>
  </w:num>
  <w:num w:numId="24" w16cid:durableId="134761078">
    <w:abstractNumId w:val="7"/>
  </w:num>
  <w:num w:numId="25" w16cid:durableId="43679367">
    <w:abstractNumId w:val="24"/>
  </w:num>
  <w:num w:numId="26" w16cid:durableId="230696354">
    <w:abstractNumId w:val="23"/>
  </w:num>
  <w:num w:numId="27" w16cid:durableId="497813055">
    <w:abstractNumId w:val="32"/>
  </w:num>
  <w:num w:numId="28" w16cid:durableId="1389378772">
    <w:abstractNumId w:val="26"/>
  </w:num>
  <w:num w:numId="29" w16cid:durableId="604532757">
    <w:abstractNumId w:val="14"/>
  </w:num>
  <w:num w:numId="30" w16cid:durableId="1947417290">
    <w:abstractNumId w:val="16"/>
  </w:num>
  <w:num w:numId="31" w16cid:durableId="294876724">
    <w:abstractNumId w:val="2"/>
  </w:num>
  <w:num w:numId="32" w16cid:durableId="550507320">
    <w:abstractNumId w:val="4"/>
  </w:num>
  <w:num w:numId="33" w16cid:durableId="1179850944">
    <w:abstractNumId w:val="3"/>
  </w:num>
  <w:num w:numId="34" w16cid:durableId="1999527644">
    <w:abstractNumId w:val="36"/>
  </w:num>
  <w:num w:numId="35" w16cid:durableId="1573199130">
    <w:abstractNumId w:val="10"/>
  </w:num>
  <w:num w:numId="36" w16cid:durableId="873274413">
    <w:abstractNumId w:val="9"/>
  </w:num>
  <w:num w:numId="37" w16cid:durableId="494994743">
    <w:abstractNumId w:val="20"/>
  </w:num>
  <w:num w:numId="38" w16cid:durableId="996104726">
    <w:abstractNumId w:val="19"/>
  </w:num>
  <w:num w:numId="39" w16cid:durableId="2080208121">
    <w:abstractNumId w:val="22"/>
  </w:num>
  <w:num w:numId="40" w16cid:durableId="355229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600D"/>
    <w:rsid w:val="00006A15"/>
    <w:rsid w:val="00017465"/>
    <w:rsid w:val="0001777F"/>
    <w:rsid w:val="00023030"/>
    <w:rsid w:val="00024764"/>
    <w:rsid w:val="0004366C"/>
    <w:rsid w:val="00057775"/>
    <w:rsid w:val="000705C9"/>
    <w:rsid w:val="00076D90"/>
    <w:rsid w:val="0008040E"/>
    <w:rsid w:val="000B4ACC"/>
    <w:rsid w:val="000D675F"/>
    <w:rsid w:val="000E727F"/>
    <w:rsid w:val="000F64C5"/>
    <w:rsid w:val="00123258"/>
    <w:rsid w:val="00130C9A"/>
    <w:rsid w:val="001460C2"/>
    <w:rsid w:val="00157BB1"/>
    <w:rsid w:val="00173204"/>
    <w:rsid w:val="00176D4D"/>
    <w:rsid w:val="00177425"/>
    <w:rsid w:val="00196187"/>
    <w:rsid w:val="001A03C7"/>
    <w:rsid w:val="001E769A"/>
    <w:rsid w:val="001F390B"/>
    <w:rsid w:val="001F7697"/>
    <w:rsid w:val="0020587A"/>
    <w:rsid w:val="00217605"/>
    <w:rsid w:val="00226CEF"/>
    <w:rsid w:val="00227447"/>
    <w:rsid w:val="00227895"/>
    <w:rsid w:val="00232B06"/>
    <w:rsid w:val="002A63B3"/>
    <w:rsid w:val="002C25B0"/>
    <w:rsid w:val="002D4C35"/>
    <w:rsid w:val="002E34C9"/>
    <w:rsid w:val="002E3711"/>
    <w:rsid w:val="0033095A"/>
    <w:rsid w:val="003354E0"/>
    <w:rsid w:val="00362C90"/>
    <w:rsid w:val="00376D01"/>
    <w:rsid w:val="003841A7"/>
    <w:rsid w:val="00393330"/>
    <w:rsid w:val="003A509A"/>
    <w:rsid w:val="003B47B3"/>
    <w:rsid w:val="003B5BC2"/>
    <w:rsid w:val="003D16AB"/>
    <w:rsid w:val="003E715B"/>
    <w:rsid w:val="003F2C0B"/>
    <w:rsid w:val="00415485"/>
    <w:rsid w:val="0041795D"/>
    <w:rsid w:val="00432B59"/>
    <w:rsid w:val="00442C88"/>
    <w:rsid w:val="00457B93"/>
    <w:rsid w:val="00457C2E"/>
    <w:rsid w:val="004602A5"/>
    <w:rsid w:val="0046195C"/>
    <w:rsid w:val="00466F6A"/>
    <w:rsid w:val="00472109"/>
    <w:rsid w:val="00477C38"/>
    <w:rsid w:val="004A340A"/>
    <w:rsid w:val="004B3189"/>
    <w:rsid w:val="004B4874"/>
    <w:rsid w:val="004D1B79"/>
    <w:rsid w:val="004D23A6"/>
    <w:rsid w:val="004F7B40"/>
    <w:rsid w:val="005033FA"/>
    <w:rsid w:val="00514C10"/>
    <w:rsid w:val="00516A3A"/>
    <w:rsid w:val="00520BBA"/>
    <w:rsid w:val="00530C4A"/>
    <w:rsid w:val="0055677C"/>
    <w:rsid w:val="00563E28"/>
    <w:rsid w:val="00566C73"/>
    <w:rsid w:val="005847E5"/>
    <w:rsid w:val="005855B4"/>
    <w:rsid w:val="005A7AA0"/>
    <w:rsid w:val="005B12F7"/>
    <w:rsid w:val="005B797B"/>
    <w:rsid w:val="005C49DF"/>
    <w:rsid w:val="005C4F0B"/>
    <w:rsid w:val="005E081B"/>
    <w:rsid w:val="00602AC8"/>
    <w:rsid w:val="00604048"/>
    <w:rsid w:val="00614C42"/>
    <w:rsid w:val="00620C1F"/>
    <w:rsid w:val="006308AB"/>
    <w:rsid w:val="006369D9"/>
    <w:rsid w:val="00654A6A"/>
    <w:rsid w:val="00655BA5"/>
    <w:rsid w:val="00665679"/>
    <w:rsid w:val="00672D02"/>
    <w:rsid w:val="0068158F"/>
    <w:rsid w:val="00685A95"/>
    <w:rsid w:val="006C1917"/>
    <w:rsid w:val="006D5CFA"/>
    <w:rsid w:val="006E4331"/>
    <w:rsid w:val="006E5203"/>
    <w:rsid w:val="006F13DF"/>
    <w:rsid w:val="006F19A4"/>
    <w:rsid w:val="00700C3D"/>
    <w:rsid w:val="0070169D"/>
    <w:rsid w:val="00706B4C"/>
    <w:rsid w:val="00717413"/>
    <w:rsid w:val="00741E0B"/>
    <w:rsid w:val="00741E29"/>
    <w:rsid w:val="00762FAF"/>
    <w:rsid w:val="00765DEE"/>
    <w:rsid w:val="00773C81"/>
    <w:rsid w:val="00781712"/>
    <w:rsid w:val="007832C1"/>
    <w:rsid w:val="007A0C58"/>
    <w:rsid w:val="007B68D0"/>
    <w:rsid w:val="007B70A7"/>
    <w:rsid w:val="007C2F7A"/>
    <w:rsid w:val="007D3407"/>
    <w:rsid w:val="007E28E4"/>
    <w:rsid w:val="00800BCC"/>
    <w:rsid w:val="00815DB2"/>
    <w:rsid w:val="00816F26"/>
    <w:rsid w:val="008210D4"/>
    <w:rsid w:val="00823F90"/>
    <w:rsid w:val="008445E9"/>
    <w:rsid w:val="00845041"/>
    <w:rsid w:val="00857C48"/>
    <w:rsid w:val="0086021B"/>
    <w:rsid w:val="00864434"/>
    <w:rsid w:val="00885CF9"/>
    <w:rsid w:val="008910EC"/>
    <w:rsid w:val="00894890"/>
    <w:rsid w:val="008A1616"/>
    <w:rsid w:val="008C0597"/>
    <w:rsid w:val="008C3999"/>
    <w:rsid w:val="008F66A9"/>
    <w:rsid w:val="00900373"/>
    <w:rsid w:val="009032A4"/>
    <w:rsid w:val="0096429B"/>
    <w:rsid w:val="0099158A"/>
    <w:rsid w:val="009B02DD"/>
    <w:rsid w:val="009B4A42"/>
    <w:rsid w:val="009B75D7"/>
    <w:rsid w:val="009C06F6"/>
    <w:rsid w:val="009C6B72"/>
    <w:rsid w:val="009D39C4"/>
    <w:rsid w:val="009D3AD8"/>
    <w:rsid w:val="009D5EE7"/>
    <w:rsid w:val="009E0CEF"/>
    <w:rsid w:val="009E4B40"/>
    <w:rsid w:val="009F0A5D"/>
    <w:rsid w:val="009F1DFB"/>
    <w:rsid w:val="00A033C9"/>
    <w:rsid w:val="00A11798"/>
    <w:rsid w:val="00A32EB0"/>
    <w:rsid w:val="00A400B7"/>
    <w:rsid w:val="00A415CC"/>
    <w:rsid w:val="00A42F1A"/>
    <w:rsid w:val="00A519D7"/>
    <w:rsid w:val="00A57A4F"/>
    <w:rsid w:val="00A62B0D"/>
    <w:rsid w:val="00A62D9B"/>
    <w:rsid w:val="00A66775"/>
    <w:rsid w:val="00A7008B"/>
    <w:rsid w:val="00A700CD"/>
    <w:rsid w:val="00A71787"/>
    <w:rsid w:val="00A82426"/>
    <w:rsid w:val="00A9389A"/>
    <w:rsid w:val="00AA50BF"/>
    <w:rsid w:val="00AC53E6"/>
    <w:rsid w:val="00AC6097"/>
    <w:rsid w:val="00AC6426"/>
    <w:rsid w:val="00AC6D06"/>
    <w:rsid w:val="00AC7DDE"/>
    <w:rsid w:val="00AE4105"/>
    <w:rsid w:val="00B0121D"/>
    <w:rsid w:val="00B10B45"/>
    <w:rsid w:val="00B12D89"/>
    <w:rsid w:val="00B177E0"/>
    <w:rsid w:val="00B20924"/>
    <w:rsid w:val="00B24293"/>
    <w:rsid w:val="00B36D03"/>
    <w:rsid w:val="00B659AF"/>
    <w:rsid w:val="00B81D3E"/>
    <w:rsid w:val="00B90E5E"/>
    <w:rsid w:val="00BA66DD"/>
    <w:rsid w:val="00BC1628"/>
    <w:rsid w:val="00BE40F0"/>
    <w:rsid w:val="00C07F4F"/>
    <w:rsid w:val="00C21626"/>
    <w:rsid w:val="00C23430"/>
    <w:rsid w:val="00C23FD1"/>
    <w:rsid w:val="00C25908"/>
    <w:rsid w:val="00C36AA5"/>
    <w:rsid w:val="00C539BB"/>
    <w:rsid w:val="00C65693"/>
    <w:rsid w:val="00C80098"/>
    <w:rsid w:val="00C80910"/>
    <w:rsid w:val="00C93278"/>
    <w:rsid w:val="00C940D5"/>
    <w:rsid w:val="00CB08A8"/>
    <w:rsid w:val="00CB2306"/>
    <w:rsid w:val="00CC62ED"/>
    <w:rsid w:val="00CD277B"/>
    <w:rsid w:val="00D3111C"/>
    <w:rsid w:val="00D529BD"/>
    <w:rsid w:val="00D52DAA"/>
    <w:rsid w:val="00D56510"/>
    <w:rsid w:val="00D60AD0"/>
    <w:rsid w:val="00D70A59"/>
    <w:rsid w:val="00D82B73"/>
    <w:rsid w:val="00D85D78"/>
    <w:rsid w:val="00D85FD3"/>
    <w:rsid w:val="00D91CF4"/>
    <w:rsid w:val="00DA232A"/>
    <w:rsid w:val="00DA2BE1"/>
    <w:rsid w:val="00DC599D"/>
    <w:rsid w:val="00DD273D"/>
    <w:rsid w:val="00DD30A2"/>
    <w:rsid w:val="00DD5712"/>
    <w:rsid w:val="00DD582E"/>
    <w:rsid w:val="00DE0503"/>
    <w:rsid w:val="00DF5A61"/>
    <w:rsid w:val="00E01C51"/>
    <w:rsid w:val="00E12AD3"/>
    <w:rsid w:val="00E20649"/>
    <w:rsid w:val="00E376C2"/>
    <w:rsid w:val="00E42DA5"/>
    <w:rsid w:val="00E46086"/>
    <w:rsid w:val="00E73162"/>
    <w:rsid w:val="00E8231D"/>
    <w:rsid w:val="00E90082"/>
    <w:rsid w:val="00E95113"/>
    <w:rsid w:val="00E96ECC"/>
    <w:rsid w:val="00EB77FA"/>
    <w:rsid w:val="00EC7FEA"/>
    <w:rsid w:val="00ED5EB4"/>
    <w:rsid w:val="00ED727F"/>
    <w:rsid w:val="00F04A41"/>
    <w:rsid w:val="00F07E46"/>
    <w:rsid w:val="00F152DE"/>
    <w:rsid w:val="00F33AC0"/>
    <w:rsid w:val="00F403C7"/>
    <w:rsid w:val="00F4540D"/>
    <w:rsid w:val="00F60A73"/>
    <w:rsid w:val="00F702D5"/>
    <w:rsid w:val="00F7171F"/>
    <w:rsid w:val="00F73AFC"/>
    <w:rsid w:val="00F7633A"/>
    <w:rsid w:val="00F77CEA"/>
    <w:rsid w:val="00F969A8"/>
    <w:rsid w:val="00FB1E6E"/>
    <w:rsid w:val="00FB23AD"/>
    <w:rsid w:val="00FB71DD"/>
    <w:rsid w:val="00FD78AB"/>
    <w:rsid w:val="00FE5FF8"/>
    <w:rsid w:val="00FE6F80"/>
    <w:rsid w:val="00FF1A3A"/>
    <w:rsid w:val="09D8D390"/>
    <w:rsid w:val="0A306212"/>
    <w:rsid w:val="0BF5D0D2"/>
    <w:rsid w:val="0FB83EE4"/>
    <w:rsid w:val="1049B397"/>
    <w:rsid w:val="14BE00D3"/>
    <w:rsid w:val="15AB7C61"/>
    <w:rsid w:val="2096CE80"/>
    <w:rsid w:val="26ECE7A7"/>
    <w:rsid w:val="2A248869"/>
    <w:rsid w:val="2E659A23"/>
    <w:rsid w:val="35CE27B7"/>
    <w:rsid w:val="37F3540C"/>
    <w:rsid w:val="3A4299B9"/>
    <w:rsid w:val="3BDD0859"/>
    <w:rsid w:val="3D7A3A7B"/>
    <w:rsid w:val="4252A602"/>
    <w:rsid w:val="43D053A2"/>
    <w:rsid w:val="4891BE3F"/>
    <w:rsid w:val="5917BF3B"/>
    <w:rsid w:val="59B61CDD"/>
    <w:rsid w:val="5C75F62A"/>
    <w:rsid w:val="65F0DE69"/>
    <w:rsid w:val="67064B9C"/>
    <w:rsid w:val="77294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8496"/>
  <w15:chartTrackingRefBased/>
  <w15:docId w15:val="{A3DFB7B4-F7B0-4DCD-83C3-DD7A3E81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7A0C58"/>
    <w:pPr>
      <w:spacing w:line="360" w:lineRule="auto"/>
      <w:ind w:left="360" w:hanging="36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7A0C58"/>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paragraph" w:styleId="Revision">
    <w:name w:val="Revision"/>
    <w:hidden/>
    <w:uiPriority w:val="99"/>
    <w:semiHidden/>
    <w:rsid w:val="00F33AC0"/>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432B59"/>
    <w:rPr>
      <w:sz w:val="16"/>
      <w:szCs w:val="16"/>
    </w:rPr>
  </w:style>
  <w:style w:type="paragraph" w:styleId="CommentText">
    <w:name w:val="annotation text"/>
    <w:basedOn w:val="Normal"/>
    <w:link w:val="CommentTextChar"/>
    <w:uiPriority w:val="99"/>
    <w:unhideWhenUsed/>
    <w:rsid w:val="00432B59"/>
    <w:rPr>
      <w:sz w:val="20"/>
      <w:szCs w:val="20"/>
    </w:rPr>
  </w:style>
  <w:style w:type="character" w:customStyle="1" w:styleId="CommentTextChar">
    <w:name w:val="Comment Text Char"/>
    <w:basedOn w:val="DefaultParagraphFont"/>
    <w:link w:val="CommentText"/>
    <w:uiPriority w:val="99"/>
    <w:rsid w:val="00432B5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32B59"/>
    <w:rPr>
      <w:b/>
      <w:bCs/>
    </w:rPr>
  </w:style>
  <w:style w:type="character" w:customStyle="1" w:styleId="CommentSubjectChar">
    <w:name w:val="Comment Subject Char"/>
    <w:basedOn w:val="CommentTextChar"/>
    <w:link w:val="CommentSubject"/>
    <w:uiPriority w:val="99"/>
    <w:semiHidden/>
    <w:rsid w:val="00432B59"/>
    <w:rPr>
      <w:rFonts w:ascii="Calibri" w:hAnsi="Calibri" w:cs="Calibri"/>
      <w:b/>
      <w:bCs/>
      <w:sz w:val="20"/>
      <w:szCs w:val="20"/>
    </w:rPr>
  </w:style>
  <w:style w:type="paragraph" w:customStyle="1" w:styleId="xxmsonormal">
    <w:name w:val="x_xmsonormal"/>
    <w:basedOn w:val="Normal"/>
    <w:rsid w:val="00566C73"/>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5068">
      <w:bodyDiv w:val="1"/>
      <w:marLeft w:val="0"/>
      <w:marRight w:val="0"/>
      <w:marTop w:val="0"/>
      <w:marBottom w:val="0"/>
      <w:divBdr>
        <w:top w:val="none" w:sz="0" w:space="0" w:color="auto"/>
        <w:left w:val="none" w:sz="0" w:space="0" w:color="auto"/>
        <w:bottom w:val="none" w:sz="0" w:space="0" w:color="auto"/>
        <w:right w:val="none" w:sz="0" w:space="0" w:color="auto"/>
      </w:divBdr>
    </w:div>
    <w:div w:id="170338373">
      <w:bodyDiv w:val="1"/>
      <w:marLeft w:val="0"/>
      <w:marRight w:val="0"/>
      <w:marTop w:val="0"/>
      <w:marBottom w:val="0"/>
      <w:divBdr>
        <w:top w:val="none" w:sz="0" w:space="0" w:color="auto"/>
        <w:left w:val="none" w:sz="0" w:space="0" w:color="auto"/>
        <w:bottom w:val="none" w:sz="0" w:space="0" w:color="auto"/>
        <w:right w:val="none" w:sz="0" w:space="0" w:color="auto"/>
      </w:divBdr>
      <w:divsChild>
        <w:div w:id="1821457576">
          <w:marLeft w:val="0"/>
          <w:marRight w:val="0"/>
          <w:marTop w:val="0"/>
          <w:marBottom w:val="0"/>
          <w:divBdr>
            <w:top w:val="none" w:sz="0" w:space="0" w:color="auto"/>
            <w:left w:val="none" w:sz="0" w:space="0" w:color="auto"/>
            <w:bottom w:val="none" w:sz="0" w:space="0" w:color="auto"/>
            <w:right w:val="none" w:sz="0" w:space="0" w:color="auto"/>
          </w:divBdr>
          <w:divsChild>
            <w:div w:id="731271226">
              <w:marLeft w:val="0"/>
              <w:marRight w:val="0"/>
              <w:marTop w:val="0"/>
              <w:marBottom w:val="0"/>
              <w:divBdr>
                <w:top w:val="none" w:sz="0" w:space="0" w:color="auto"/>
                <w:left w:val="none" w:sz="0" w:space="0" w:color="auto"/>
                <w:bottom w:val="none" w:sz="0" w:space="0" w:color="auto"/>
                <w:right w:val="none" w:sz="0" w:space="0" w:color="auto"/>
              </w:divBdr>
              <w:divsChild>
                <w:div w:id="1733118352">
                  <w:marLeft w:val="0"/>
                  <w:marRight w:val="0"/>
                  <w:marTop w:val="0"/>
                  <w:marBottom w:val="0"/>
                  <w:divBdr>
                    <w:top w:val="none" w:sz="0" w:space="0" w:color="auto"/>
                    <w:left w:val="none" w:sz="0" w:space="0" w:color="auto"/>
                    <w:bottom w:val="none" w:sz="0" w:space="0" w:color="auto"/>
                    <w:right w:val="none" w:sz="0" w:space="0" w:color="auto"/>
                  </w:divBdr>
                  <w:divsChild>
                    <w:div w:id="1501962742">
                      <w:marLeft w:val="0"/>
                      <w:marRight w:val="0"/>
                      <w:marTop w:val="0"/>
                      <w:marBottom w:val="0"/>
                      <w:divBdr>
                        <w:top w:val="none" w:sz="0" w:space="0" w:color="auto"/>
                        <w:left w:val="none" w:sz="0" w:space="0" w:color="auto"/>
                        <w:bottom w:val="none" w:sz="0" w:space="0" w:color="auto"/>
                        <w:right w:val="none" w:sz="0" w:space="0" w:color="auto"/>
                      </w:divBdr>
                      <w:divsChild>
                        <w:div w:id="1961448333">
                          <w:marLeft w:val="0"/>
                          <w:marRight w:val="0"/>
                          <w:marTop w:val="0"/>
                          <w:marBottom w:val="0"/>
                          <w:divBdr>
                            <w:top w:val="none" w:sz="0" w:space="0" w:color="auto"/>
                            <w:left w:val="none" w:sz="0" w:space="0" w:color="auto"/>
                            <w:bottom w:val="none" w:sz="0" w:space="0" w:color="auto"/>
                            <w:right w:val="none" w:sz="0" w:space="0" w:color="auto"/>
                          </w:divBdr>
                          <w:divsChild>
                            <w:div w:id="12736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514636">
      <w:bodyDiv w:val="1"/>
      <w:marLeft w:val="0"/>
      <w:marRight w:val="0"/>
      <w:marTop w:val="0"/>
      <w:marBottom w:val="0"/>
      <w:divBdr>
        <w:top w:val="none" w:sz="0" w:space="0" w:color="auto"/>
        <w:left w:val="none" w:sz="0" w:space="0" w:color="auto"/>
        <w:bottom w:val="none" w:sz="0" w:space="0" w:color="auto"/>
        <w:right w:val="none" w:sz="0" w:space="0" w:color="auto"/>
      </w:divBdr>
    </w:div>
    <w:div w:id="570578268">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1087845825">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259365623">
      <w:bodyDiv w:val="1"/>
      <w:marLeft w:val="0"/>
      <w:marRight w:val="0"/>
      <w:marTop w:val="0"/>
      <w:marBottom w:val="0"/>
      <w:divBdr>
        <w:top w:val="none" w:sz="0" w:space="0" w:color="auto"/>
        <w:left w:val="none" w:sz="0" w:space="0" w:color="auto"/>
        <w:bottom w:val="none" w:sz="0" w:space="0" w:color="auto"/>
        <w:right w:val="none" w:sz="0" w:space="0" w:color="auto"/>
      </w:divBdr>
      <w:divsChild>
        <w:div w:id="1224947504">
          <w:marLeft w:val="0"/>
          <w:marRight w:val="0"/>
          <w:marTop w:val="0"/>
          <w:marBottom w:val="0"/>
          <w:divBdr>
            <w:top w:val="none" w:sz="0" w:space="0" w:color="auto"/>
            <w:left w:val="none" w:sz="0" w:space="0" w:color="auto"/>
            <w:bottom w:val="none" w:sz="0" w:space="0" w:color="auto"/>
            <w:right w:val="none" w:sz="0" w:space="0" w:color="auto"/>
          </w:divBdr>
          <w:divsChild>
            <w:div w:id="70348746">
              <w:marLeft w:val="0"/>
              <w:marRight w:val="0"/>
              <w:marTop w:val="0"/>
              <w:marBottom w:val="0"/>
              <w:divBdr>
                <w:top w:val="none" w:sz="0" w:space="0" w:color="auto"/>
                <w:left w:val="none" w:sz="0" w:space="0" w:color="auto"/>
                <w:bottom w:val="none" w:sz="0" w:space="0" w:color="auto"/>
                <w:right w:val="none" w:sz="0" w:space="0" w:color="auto"/>
              </w:divBdr>
              <w:divsChild>
                <w:div w:id="1947348221">
                  <w:marLeft w:val="0"/>
                  <w:marRight w:val="0"/>
                  <w:marTop w:val="0"/>
                  <w:marBottom w:val="0"/>
                  <w:divBdr>
                    <w:top w:val="none" w:sz="0" w:space="0" w:color="auto"/>
                    <w:left w:val="none" w:sz="0" w:space="0" w:color="auto"/>
                    <w:bottom w:val="none" w:sz="0" w:space="0" w:color="auto"/>
                    <w:right w:val="none" w:sz="0" w:space="0" w:color="auto"/>
                  </w:divBdr>
                  <w:divsChild>
                    <w:div w:id="373425389">
                      <w:marLeft w:val="0"/>
                      <w:marRight w:val="0"/>
                      <w:marTop w:val="0"/>
                      <w:marBottom w:val="0"/>
                      <w:divBdr>
                        <w:top w:val="none" w:sz="0" w:space="0" w:color="auto"/>
                        <w:left w:val="none" w:sz="0" w:space="0" w:color="auto"/>
                        <w:bottom w:val="none" w:sz="0" w:space="0" w:color="auto"/>
                        <w:right w:val="none" w:sz="0" w:space="0" w:color="auto"/>
                      </w:divBdr>
                      <w:divsChild>
                        <w:div w:id="1529249031">
                          <w:marLeft w:val="0"/>
                          <w:marRight w:val="0"/>
                          <w:marTop w:val="0"/>
                          <w:marBottom w:val="0"/>
                          <w:divBdr>
                            <w:top w:val="none" w:sz="0" w:space="0" w:color="auto"/>
                            <w:left w:val="none" w:sz="0" w:space="0" w:color="auto"/>
                            <w:bottom w:val="none" w:sz="0" w:space="0" w:color="auto"/>
                            <w:right w:val="none" w:sz="0" w:space="0" w:color="auto"/>
                          </w:divBdr>
                          <w:divsChild>
                            <w:div w:id="17050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421757">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586567346">
      <w:bodyDiv w:val="1"/>
      <w:marLeft w:val="0"/>
      <w:marRight w:val="0"/>
      <w:marTop w:val="0"/>
      <w:marBottom w:val="0"/>
      <w:divBdr>
        <w:top w:val="none" w:sz="0" w:space="0" w:color="auto"/>
        <w:left w:val="none" w:sz="0" w:space="0" w:color="auto"/>
        <w:bottom w:val="none" w:sz="0" w:space="0" w:color="auto"/>
        <w:right w:val="none" w:sz="0" w:space="0" w:color="auto"/>
      </w:divBdr>
    </w:div>
    <w:div w:id="1797329104">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artthomas@ardent-managemen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ople@ardent-manageme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dent-managemen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ardent-management.com" TargetMode="External"/><Relationship Id="rId5" Type="http://schemas.openxmlformats.org/officeDocument/2006/relationships/hyperlink" Target="http://www.ardent-management.com" TargetMode="External"/><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04765-7E12-4128-B57B-CFD76ED45276}">
  <ds:schemaRefs>
    <ds:schemaRef ds:uri="http://schemas.openxmlformats.org/officeDocument/2006/bibliography"/>
  </ds:schemaRefs>
</ds:datastoreItem>
</file>

<file path=customXml/itemProps2.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3.xml><?xml version="1.0" encoding="utf-8"?>
<ds:datastoreItem xmlns:ds="http://schemas.openxmlformats.org/officeDocument/2006/customXml" ds:itemID="{4158CC07-4955-4FF9-9916-BD6E640B0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628B8-A130-42D5-8CE5-950FB2FE8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4</cp:revision>
  <cp:lastPrinted>2023-05-10T10:27:00Z</cp:lastPrinted>
  <dcterms:created xsi:type="dcterms:W3CDTF">2025-01-23T15:03:00Z</dcterms:created>
  <dcterms:modified xsi:type="dcterms:W3CDTF">2025-01-23T15:06:00Z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